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38C" w:rsidRDefault="008D038C" w:rsidP="008D038C">
      <w:pPr>
        <w:spacing w:before="106" w:line="276" w:lineRule="auto"/>
        <w:ind w:left="3141"/>
        <w:jc w:val="both"/>
        <w:rPr>
          <w:b/>
          <w:sz w:val="26"/>
          <w:szCs w:val="26"/>
          <w:u w:val="single"/>
        </w:rPr>
      </w:pPr>
    </w:p>
    <w:p w:rsidR="008D038C" w:rsidRPr="009A2F78" w:rsidRDefault="008D038C" w:rsidP="009A2F78">
      <w:pPr>
        <w:spacing w:before="106" w:line="276" w:lineRule="auto"/>
        <w:ind w:left="3141"/>
        <w:jc w:val="both"/>
        <w:rPr>
          <w:b/>
          <w:sz w:val="32"/>
          <w:szCs w:val="32"/>
          <w:u w:val="single"/>
        </w:rPr>
      </w:pPr>
      <w:r w:rsidRPr="009A2F78">
        <w:rPr>
          <w:b/>
          <w:sz w:val="32"/>
          <w:szCs w:val="32"/>
          <w:u w:val="single"/>
        </w:rPr>
        <w:t>Customer Service Policy</w:t>
      </w:r>
    </w:p>
    <w:p w:rsidR="008D038C" w:rsidRPr="005159BA" w:rsidRDefault="008D038C" w:rsidP="009A2F78">
      <w:pPr>
        <w:spacing w:before="106" w:line="276" w:lineRule="auto"/>
        <w:ind w:left="3141"/>
        <w:jc w:val="both"/>
        <w:rPr>
          <w:b/>
          <w:sz w:val="26"/>
          <w:szCs w:val="26"/>
        </w:rPr>
      </w:pPr>
    </w:p>
    <w:p w:rsidR="008D038C" w:rsidRPr="00B833F9" w:rsidRDefault="008D038C" w:rsidP="009A2F78">
      <w:pPr>
        <w:pStyle w:val="ListParagraph"/>
        <w:numPr>
          <w:ilvl w:val="0"/>
          <w:numId w:val="1"/>
        </w:numPr>
        <w:tabs>
          <w:tab w:val="left" w:pos="664"/>
        </w:tabs>
        <w:spacing w:before="106" w:line="276" w:lineRule="auto"/>
        <w:ind w:right="90" w:hanging="403"/>
        <w:jc w:val="both"/>
        <w:rPr>
          <w:w w:val="110"/>
        </w:rPr>
      </w:pPr>
      <w:r w:rsidRPr="00B833F9">
        <w:rPr>
          <w:b/>
          <w:sz w:val="24"/>
          <w:u w:val="single"/>
        </w:rPr>
        <w:t>OBJECTIVE</w:t>
      </w:r>
    </w:p>
    <w:p w:rsidR="008D038C" w:rsidRPr="00B833F9" w:rsidRDefault="008D038C" w:rsidP="009A2F78">
      <w:pPr>
        <w:pStyle w:val="BodyText"/>
        <w:tabs>
          <w:tab w:val="left" w:pos="9900"/>
        </w:tabs>
        <w:spacing w:before="212" w:line="276" w:lineRule="auto"/>
        <w:ind w:left="270" w:right="214"/>
        <w:jc w:val="both"/>
        <w:rPr>
          <w:u w:val="single"/>
        </w:rPr>
      </w:pPr>
      <w:r w:rsidRPr="00B833F9">
        <w:rPr>
          <w:w w:val="110"/>
        </w:rPr>
        <w:t>The objective of the Customer Service Policy is to set out our Commitment to all categories of our customers availing of our various products and services across all our Branches and Offices in Bank’s area of operation.</w:t>
      </w:r>
    </w:p>
    <w:p w:rsidR="008D038C" w:rsidRPr="00B833F9" w:rsidRDefault="008D038C" w:rsidP="009A2F78">
      <w:pPr>
        <w:pStyle w:val="BodyText"/>
        <w:spacing w:before="8" w:line="276" w:lineRule="auto"/>
        <w:jc w:val="both"/>
        <w:rPr>
          <w:b/>
          <w:sz w:val="23"/>
        </w:rPr>
      </w:pPr>
    </w:p>
    <w:p w:rsidR="008D038C" w:rsidRPr="00B833F9" w:rsidRDefault="008D038C" w:rsidP="009A2F78">
      <w:pPr>
        <w:pStyle w:val="Heading1"/>
        <w:numPr>
          <w:ilvl w:val="0"/>
          <w:numId w:val="1"/>
        </w:numPr>
        <w:tabs>
          <w:tab w:val="left" w:pos="664"/>
        </w:tabs>
        <w:spacing w:line="276" w:lineRule="auto"/>
        <w:ind w:hanging="403"/>
        <w:jc w:val="both"/>
        <w:rPr>
          <w:sz w:val="17"/>
        </w:rPr>
      </w:pPr>
      <w:r w:rsidRPr="00B833F9">
        <w:rPr>
          <w:u w:val="single"/>
        </w:rPr>
        <w:t>APPLICABILITY OF THE CUSTOMER SERVICE</w:t>
      </w:r>
      <w:r w:rsidRPr="00B833F9">
        <w:rPr>
          <w:spacing w:val="55"/>
          <w:u w:val="single"/>
        </w:rPr>
        <w:t xml:space="preserve"> </w:t>
      </w:r>
      <w:r w:rsidRPr="00B833F9">
        <w:rPr>
          <w:u w:val="single"/>
        </w:rPr>
        <w:t>POLICY</w:t>
      </w:r>
    </w:p>
    <w:p w:rsidR="008D038C" w:rsidRPr="00B833F9" w:rsidRDefault="008D038C" w:rsidP="009A2F78">
      <w:pPr>
        <w:pStyle w:val="BodyText"/>
        <w:tabs>
          <w:tab w:val="left" w:pos="9810"/>
        </w:tabs>
        <w:spacing w:before="2" w:line="276" w:lineRule="auto"/>
        <w:ind w:right="90"/>
        <w:jc w:val="both"/>
        <w:rPr>
          <w:b/>
          <w:sz w:val="17"/>
        </w:rPr>
      </w:pPr>
    </w:p>
    <w:p w:rsidR="008D038C" w:rsidRPr="00B833F9" w:rsidRDefault="008D038C" w:rsidP="009A2F78">
      <w:pPr>
        <w:pStyle w:val="ListParagraph"/>
        <w:numPr>
          <w:ilvl w:val="1"/>
          <w:numId w:val="1"/>
        </w:numPr>
        <w:tabs>
          <w:tab w:val="left" w:pos="360"/>
        </w:tabs>
        <w:spacing w:before="106" w:line="276" w:lineRule="auto"/>
        <w:ind w:left="630"/>
        <w:jc w:val="both"/>
        <w:rPr>
          <w:b/>
          <w:sz w:val="17"/>
        </w:rPr>
      </w:pPr>
      <w:r w:rsidRPr="00B833F9">
        <w:rPr>
          <w:b/>
          <w:sz w:val="24"/>
          <w:u w:val="single"/>
        </w:rPr>
        <w:t>Disclaimer:</w:t>
      </w:r>
    </w:p>
    <w:p w:rsidR="008D038C" w:rsidRPr="00B833F9" w:rsidRDefault="008D038C" w:rsidP="009A2F78">
      <w:pPr>
        <w:pStyle w:val="BodyText"/>
        <w:spacing w:before="107" w:line="276" w:lineRule="auto"/>
        <w:ind w:left="630" w:right="158"/>
        <w:jc w:val="both"/>
        <w:rPr>
          <w:w w:val="110"/>
        </w:rPr>
      </w:pPr>
      <w:r w:rsidRPr="00B833F9">
        <w:rPr>
          <w:w w:val="110"/>
        </w:rPr>
        <w:t>The Policy is not a legal document and does not intend to create any new rights or obligations either on the part of the Bank or on the part of the customer.</w:t>
      </w:r>
    </w:p>
    <w:p w:rsidR="008D038C" w:rsidRPr="00B833F9" w:rsidRDefault="008D038C" w:rsidP="009A2F78">
      <w:pPr>
        <w:pStyle w:val="BodyText"/>
        <w:spacing w:before="226" w:line="276" w:lineRule="auto"/>
        <w:ind w:left="630" w:right="132"/>
        <w:jc w:val="both"/>
      </w:pPr>
      <w:r w:rsidRPr="00B833F9">
        <w:rPr>
          <w:w w:val="110"/>
        </w:rPr>
        <w:t xml:space="preserve">This Policy is framed as per the detail guidelines issued by NABARD and as per requirements in the Master Circular/Master Directions on Customer Services in Banks published by RBI, and applies to </w:t>
      </w:r>
      <w:r w:rsidRPr="00B833F9">
        <w:rPr>
          <w:b/>
          <w:w w:val="110"/>
        </w:rPr>
        <w:t xml:space="preserve">all products and services </w:t>
      </w:r>
      <w:r w:rsidRPr="00B833F9">
        <w:rPr>
          <w:w w:val="110"/>
        </w:rPr>
        <w:t>provided by the</w:t>
      </w:r>
      <w:r w:rsidRPr="00B833F9">
        <w:rPr>
          <w:spacing w:val="40"/>
          <w:w w:val="110"/>
        </w:rPr>
        <w:t xml:space="preserve"> </w:t>
      </w:r>
      <w:r w:rsidRPr="00B833F9">
        <w:rPr>
          <w:w w:val="110"/>
        </w:rPr>
        <w:t>Bank.</w:t>
      </w:r>
    </w:p>
    <w:p w:rsidR="008D038C" w:rsidRPr="00B833F9" w:rsidRDefault="008D038C" w:rsidP="009A2F78">
      <w:pPr>
        <w:pStyle w:val="BodyText"/>
        <w:spacing w:before="11" w:line="276" w:lineRule="auto"/>
        <w:jc w:val="both"/>
      </w:pPr>
    </w:p>
    <w:p w:rsidR="008D038C" w:rsidRPr="00B833F9" w:rsidRDefault="008D038C" w:rsidP="009A2F78">
      <w:pPr>
        <w:pStyle w:val="Heading1"/>
        <w:numPr>
          <w:ilvl w:val="1"/>
          <w:numId w:val="1"/>
        </w:numPr>
        <w:tabs>
          <w:tab w:val="left" w:pos="270"/>
        </w:tabs>
        <w:spacing w:after="240" w:line="276" w:lineRule="auto"/>
        <w:ind w:left="630"/>
        <w:jc w:val="both"/>
        <w:rPr>
          <w:sz w:val="16"/>
        </w:rPr>
      </w:pPr>
      <w:r w:rsidRPr="00B833F9">
        <w:rPr>
          <w:w w:val="105"/>
          <w:u w:val="single"/>
        </w:rPr>
        <w:t>Regulatory / Statutory</w:t>
      </w:r>
      <w:r w:rsidRPr="00B833F9">
        <w:rPr>
          <w:spacing w:val="42"/>
          <w:w w:val="105"/>
          <w:u w:val="single"/>
        </w:rPr>
        <w:t xml:space="preserve"> </w:t>
      </w:r>
      <w:r w:rsidRPr="00B833F9">
        <w:rPr>
          <w:w w:val="105"/>
          <w:u w:val="single"/>
        </w:rPr>
        <w:t>Compliance:</w:t>
      </w:r>
    </w:p>
    <w:p w:rsidR="008D038C" w:rsidRDefault="008D038C" w:rsidP="009A2F78">
      <w:pPr>
        <w:pStyle w:val="BodyText"/>
        <w:spacing w:before="83" w:line="276" w:lineRule="auto"/>
        <w:ind w:left="630" w:right="135"/>
        <w:jc w:val="both"/>
        <w:rPr>
          <w:w w:val="110"/>
        </w:rPr>
      </w:pPr>
      <w:r w:rsidRPr="00B833F9">
        <w:rPr>
          <w:w w:val="110"/>
        </w:rPr>
        <w:t>In order to comply with regulatory/ statutory requirements, while opening an account, we will adhere to the Know Your Customer (KYC) Norms and Anti Money Laundering (AML) guidelines by satisfying ourselves about the identity, and verifying the address of a person/s, seeking</w:t>
      </w:r>
      <w:r w:rsidRPr="00B833F9">
        <w:rPr>
          <w:spacing w:val="11"/>
          <w:w w:val="110"/>
        </w:rPr>
        <w:t xml:space="preserve"> </w:t>
      </w:r>
      <w:r w:rsidRPr="00B833F9">
        <w:rPr>
          <w:w w:val="110"/>
        </w:rPr>
        <w:t>to</w:t>
      </w:r>
      <w:r w:rsidRPr="00B833F9">
        <w:rPr>
          <w:spacing w:val="12"/>
          <w:w w:val="110"/>
        </w:rPr>
        <w:t xml:space="preserve"> </w:t>
      </w:r>
      <w:r w:rsidRPr="00B833F9">
        <w:rPr>
          <w:w w:val="110"/>
        </w:rPr>
        <w:t>open</w:t>
      </w:r>
      <w:r w:rsidRPr="00B833F9">
        <w:rPr>
          <w:spacing w:val="15"/>
          <w:w w:val="110"/>
        </w:rPr>
        <w:t xml:space="preserve"> </w:t>
      </w:r>
      <w:r w:rsidRPr="00B833F9">
        <w:rPr>
          <w:w w:val="110"/>
        </w:rPr>
        <w:t>an</w:t>
      </w:r>
      <w:r w:rsidRPr="00B833F9">
        <w:rPr>
          <w:spacing w:val="11"/>
          <w:w w:val="110"/>
        </w:rPr>
        <w:t xml:space="preserve"> </w:t>
      </w:r>
      <w:r w:rsidRPr="00B833F9">
        <w:rPr>
          <w:w w:val="110"/>
        </w:rPr>
        <w:t>account,</w:t>
      </w:r>
      <w:r w:rsidRPr="00B833F9">
        <w:rPr>
          <w:spacing w:val="11"/>
          <w:w w:val="110"/>
        </w:rPr>
        <w:t xml:space="preserve"> </w:t>
      </w:r>
      <w:r w:rsidRPr="00B833F9">
        <w:rPr>
          <w:w w:val="110"/>
        </w:rPr>
        <w:t>in</w:t>
      </w:r>
      <w:r w:rsidRPr="00B833F9">
        <w:rPr>
          <w:spacing w:val="13"/>
          <w:w w:val="110"/>
        </w:rPr>
        <w:t xml:space="preserve"> </w:t>
      </w:r>
      <w:r w:rsidRPr="00B833F9">
        <w:rPr>
          <w:w w:val="110"/>
        </w:rPr>
        <w:t>order</w:t>
      </w:r>
      <w:r w:rsidRPr="00B833F9">
        <w:rPr>
          <w:spacing w:val="11"/>
          <w:w w:val="110"/>
        </w:rPr>
        <w:t xml:space="preserve"> </w:t>
      </w:r>
      <w:r w:rsidRPr="00B833F9">
        <w:rPr>
          <w:w w:val="110"/>
        </w:rPr>
        <w:t>to</w:t>
      </w:r>
      <w:r w:rsidRPr="00B833F9">
        <w:rPr>
          <w:spacing w:val="12"/>
          <w:w w:val="110"/>
        </w:rPr>
        <w:t xml:space="preserve"> </w:t>
      </w:r>
      <w:r w:rsidRPr="00B833F9">
        <w:rPr>
          <w:w w:val="110"/>
        </w:rPr>
        <w:t>protect</w:t>
      </w:r>
      <w:r w:rsidRPr="00B833F9">
        <w:rPr>
          <w:spacing w:val="12"/>
          <w:w w:val="110"/>
        </w:rPr>
        <w:t xml:space="preserve"> </w:t>
      </w:r>
      <w:r w:rsidRPr="00B833F9">
        <w:rPr>
          <w:w w:val="110"/>
        </w:rPr>
        <w:t>the</w:t>
      </w:r>
      <w:r w:rsidRPr="00B833F9">
        <w:rPr>
          <w:spacing w:val="14"/>
          <w:w w:val="110"/>
        </w:rPr>
        <w:t xml:space="preserve"> </w:t>
      </w:r>
      <w:r w:rsidRPr="00B833F9">
        <w:rPr>
          <w:w w:val="110"/>
        </w:rPr>
        <w:t>prospective customer/s, members of the public and ourselves against fraud and other misuse of the banking system. We will also satisfy ourselves about the sources of income of the existing/ prospective customer. Customers shall also provide the desired documents as per the requirements of the bank</w:t>
      </w:r>
      <w:r w:rsidRPr="00B833F9">
        <w:rPr>
          <w:spacing w:val="8"/>
          <w:w w:val="110"/>
        </w:rPr>
        <w:t xml:space="preserve"> </w:t>
      </w:r>
      <w:r w:rsidRPr="00B833F9">
        <w:rPr>
          <w:w w:val="110"/>
        </w:rPr>
        <w:t>for</w:t>
      </w:r>
      <w:r w:rsidRPr="00B833F9">
        <w:rPr>
          <w:spacing w:val="9"/>
          <w:w w:val="110"/>
        </w:rPr>
        <w:t xml:space="preserve"> </w:t>
      </w:r>
      <w:r w:rsidRPr="00B833F9">
        <w:rPr>
          <w:w w:val="110"/>
        </w:rPr>
        <w:t>updation</w:t>
      </w:r>
      <w:r w:rsidRPr="00B833F9">
        <w:rPr>
          <w:spacing w:val="8"/>
          <w:w w:val="110"/>
        </w:rPr>
        <w:t xml:space="preserve"> </w:t>
      </w:r>
      <w:r w:rsidRPr="00B833F9">
        <w:rPr>
          <w:w w:val="110"/>
        </w:rPr>
        <w:t>and</w:t>
      </w:r>
      <w:r w:rsidRPr="00B833F9">
        <w:rPr>
          <w:spacing w:val="8"/>
          <w:w w:val="110"/>
        </w:rPr>
        <w:t xml:space="preserve"> </w:t>
      </w:r>
      <w:r w:rsidRPr="00B833F9">
        <w:rPr>
          <w:w w:val="110"/>
        </w:rPr>
        <w:t>verification</w:t>
      </w:r>
      <w:r w:rsidRPr="00B833F9">
        <w:rPr>
          <w:spacing w:val="8"/>
          <w:w w:val="110"/>
        </w:rPr>
        <w:t xml:space="preserve"> </w:t>
      </w:r>
      <w:r w:rsidRPr="00B833F9">
        <w:rPr>
          <w:w w:val="110"/>
        </w:rPr>
        <w:t>as</w:t>
      </w:r>
      <w:r w:rsidRPr="00B833F9">
        <w:rPr>
          <w:spacing w:val="8"/>
          <w:w w:val="110"/>
        </w:rPr>
        <w:t xml:space="preserve"> </w:t>
      </w:r>
      <w:r w:rsidRPr="00B833F9">
        <w:rPr>
          <w:w w:val="110"/>
        </w:rPr>
        <w:t>per</w:t>
      </w:r>
      <w:r w:rsidRPr="00B833F9">
        <w:rPr>
          <w:spacing w:val="9"/>
          <w:w w:val="110"/>
        </w:rPr>
        <w:t xml:space="preserve"> </w:t>
      </w:r>
      <w:r w:rsidRPr="00B833F9">
        <w:rPr>
          <w:w w:val="110"/>
        </w:rPr>
        <w:t>the</w:t>
      </w:r>
      <w:r w:rsidRPr="00B833F9">
        <w:rPr>
          <w:spacing w:val="8"/>
          <w:w w:val="110"/>
        </w:rPr>
        <w:t xml:space="preserve"> </w:t>
      </w:r>
      <w:r w:rsidRPr="00B833F9">
        <w:rPr>
          <w:w w:val="110"/>
        </w:rPr>
        <w:t>periodicity</w:t>
      </w:r>
      <w:r w:rsidRPr="00B833F9">
        <w:rPr>
          <w:spacing w:val="8"/>
          <w:w w:val="110"/>
        </w:rPr>
        <w:t xml:space="preserve"> </w:t>
      </w:r>
      <w:r w:rsidRPr="00B833F9">
        <w:rPr>
          <w:w w:val="110"/>
        </w:rPr>
        <w:t>of</w:t>
      </w:r>
      <w:r w:rsidRPr="00B833F9">
        <w:rPr>
          <w:spacing w:val="8"/>
          <w:w w:val="110"/>
        </w:rPr>
        <w:t xml:space="preserve"> </w:t>
      </w:r>
      <w:r w:rsidRPr="00B833F9">
        <w:rPr>
          <w:w w:val="110"/>
        </w:rPr>
        <w:t>submission.</w:t>
      </w:r>
    </w:p>
    <w:p w:rsidR="008D038C" w:rsidRDefault="008D038C" w:rsidP="008D038C">
      <w:pPr>
        <w:pStyle w:val="BodyText"/>
        <w:spacing w:before="83" w:line="276" w:lineRule="auto"/>
        <w:ind w:left="630" w:right="135"/>
        <w:jc w:val="both"/>
        <w:rPr>
          <w:w w:val="110"/>
        </w:rPr>
      </w:pPr>
    </w:p>
    <w:p w:rsidR="008D038C" w:rsidRDefault="008D038C" w:rsidP="008D038C">
      <w:pPr>
        <w:pStyle w:val="BodyText"/>
        <w:spacing w:before="83" w:line="276" w:lineRule="auto"/>
        <w:ind w:left="630" w:right="135"/>
        <w:jc w:val="both"/>
        <w:rPr>
          <w:w w:val="110"/>
        </w:rPr>
      </w:pPr>
    </w:p>
    <w:p w:rsidR="008D038C" w:rsidRDefault="008D038C" w:rsidP="008D038C">
      <w:pPr>
        <w:pStyle w:val="BodyText"/>
        <w:spacing w:before="83" w:line="276" w:lineRule="auto"/>
        <w:ind w:left="630" w:right="135"/>
        <w:jc w:val="both"/>
        <w:rPr>
          <w:w w:val="110"/>
        </w:rPr>
      </w:pPr>
    </w:p>
    <w:p w:rsidR="00D00D6A" w:rsidRDefault="00D00D6A" w:rsidP="008D038C">
      <w:pPr>
        <w:pStyle w:val="BodyText"/>
        <w:spacing w:before="83" w:line="276" w:lineRule="auto"/>
        <w:ind w:left="630" w:right="135"/>
        <w:jc w:val="both"/>
        <w:rPr>
          <w:w w:val="110"/>
        </w:rPr>
      </w:pPr>
    </w:p>
    <w:p w:rsidR="00D00D6A" w:rsidRDefault="00D00D6A" w:rsidP="008D038C">
      <w:pPr>
        <w:pStyle w:val="BodyText"/>
        <w:spacing w:before="83" w:line="276" w:lineRule="auto"/>
        <w:ind w:left="630" w:right="135"/>
        <w:jc w:val="both"/>
        <w:rPr>
          <w:w w:val="110"/>
        </w:rPr>
      </w:pPr>
    </w:p>
    <w:p w:rsidR="00D00D6A" w:rsidRDefault="00D00D6A" w:rsidP="008D038C">
      <w:pPr>
        <w:pStyle w:val="BodyText"/>
        <w:spacing w:before="83" w:line="276" w:lineRule="auto"/>
        <w:ind w:left="630" w:right="135"/>
        <w:jc w:val="both"/>
        <w:rPr>
          <w:w w:val="110"/>
        </w:rPr>
      </w:pPr>
    </w:p>
    <w:p w:rsidR="00D00D6A" w:rsidRPr="00B833F9" w:rsidRDefault="00D00D6A" w:rsidP="008D038C">
      <w:pPr>
        <w:pStyle w:val="BodyText"/>
        <w:spacing w:before="83" w:line="276" w:lineRule="auto"/>
        <w:ind w:left="630" w:right="135"/>
        <w:jc w:val="both"/>
        <w:rPr>
          <w:w w:val="110"/>
        </w:rPr>
      </w:pPr>
    </w:p>
    <w:p w:rsidR="008D038C" w:rsidRPr="00B833F9" w:rsidRDefault="008D038C" w:rsidP="009A2F78">
      <w:pPr>
        <w:pStyle w:val="Heading1"/>
        <w:numPr>
          <w:ilvl w:val="0"/>
          <w:numId w:val="4"/>
        </w:numPr>
        <w:tabs>
          <w:tab w:val="left" w:pos="981"/>
        </w:tabs>
        <w:spacing w:before="1" w:line="276" w:lineRule="auto"/>
        <w:jc w:val="both"/>
        <w:rPr>
          <w:sz w:val="27"/>
        </w:rPr>
      </w:pPr>
      <w:r w:rsidRPr="00B833F9">
        <w:rPr>
          <w:u w:val="single"/>
        </w:rPr>
        <w:t>Products:</w:t>
      </w:r>
    </w:p>
    <w:p w:rsidR="008D038C" w:rsidRPr="00B833F9" w:rsidRDefault="008D038C" w:rsidP="009A2F78">
      <w:pPr>
        <w:pStyle w:val="ListParagraph"/>
        <w:numPr>
          <w:ilvl w:val="0"/>
          <w:numId w:val="3"/>
        </w:numPr>
        <w:tabs>
          <w:tab w:val="left" w:pos="981"/>
        </w:tabs>
        <w:spacing w:before="106" w:line="276" w:lineRule="auto"/>
        <w:ind w:right="134"/>
        <w:jc w:val="both"/>
        <w:rPr>
          <w:w w:val="110"/>
          <w:sz w:val="24"/>
        </w:rPr>
      </w:pPr>
      <w:r w:rsidRPr="00B833F9">
        <w:rPr>
          <w:w w:val="110"/>
          <w:sz w:val="24"/>
        </w:rPr>
        <w:t>All deposit accounts e.g. various types of products under Savings Bank Accounts, Current Accounts, Term Deposits, Recurring Deposits</w:t>
      </w:r>
    </w:p>
    <w:p w:rsidR="008D038C" w:rsidRPr="00B833F9" w:rsidRDefault="008D038C" w:rsidP="009A2F78">
      <w:pPr>
        <w:pStyle w:val="ListParagraph"/>
        <w:numPr>
          <w:ilvl w:val="0"/>
          <w:numId w:val="3"/>
        </w:numPr>
        <w:tabs>
          <w:tab w:val="left" w:pos="981"/>
        </w:tabs>
        <w:spacing w:line="276" w:lineRule="auto"/>
        <w:jc w:val="both"/>
        <w:rPr>
          <w:w w:val="110"/>
          <w:sz w:val="24"/>
        </w:rPr>
      </w:pPr>
      <w:r w:rsidRPr="00B833F9">
        <w:rPr>
          <w:w w:val="110"/>
          <w:sz w:val="24"/>
        </w:rPr>
        <w:t>Safe deposit locker</w:t>
      </w:r>
      <w:r w:rsidRPr="00B833F9">
        <w:rPr>
          <w:spacing w:val="36"/>
          <w:w w:val="110"/>
          <w:sz w:val="24"/>
        </w:rPr>
        <w:t xml:space="preserve"> </w:t>
      </w:r>
      <w:r w:rsidRPr="00B833F9">
        <w:rPr>
          <w:w w:val="110"/>
          <w:sz w:val="24"/>
        </w:rPr>
        <w:t>facility</w:t>
      </w:r>
    </w:p>
    <w:p w:rsidR="008D038C" w:rsidRPr="00B833F9" w:rsidRDefault="008D038C" w:rsidP="009A2F78">
      <w:pPr>
        <w:pStyle w:val="ListParagraph"/>
        <w:numPr>
          <w:ilvl w:val="0"/>
          <w:numId w:val="3"/>
        </w:numPr>
        <w:tabs>
          <w:tab w:val="left" w:pos="981"/>
          <w:tab w:val="left" w:pos="3560"/>
          <w:tab w:val="left" w:pos="4227"/>
          <w:tab w:val="left" w:pos="4919"/>
          <w:tab w:val="left" w:pos="5687"/>
          <w:tab w:val="left" w:pos="6591"/>
          <w:tab w:val="left" w:pos="7509"/>
        </w:tabs>
        <w:spacing w:before="11" w:line="276" w:lineRule="auto"/>
        <w:ind w:right="134"/>
        <w:jc w:val="both"/>
        <w:rPr>
          <w:w w:val="110"/>
          <w:sz w:val="24"/>
        </w:rPr>
      </w:pPr>
      <w:r w:rsidRPr="00B833F9">
        <w:rPr>
          <w:w w:val="110"/>
          <w:sz w:val="24"/>
        </w:rPr>
        <w:t>Short term loans, Long term loans, Cash Credit, Overdraft etc.</w:t>
      </w:r>
    </w:p>
    <w:p w:rsidR="008D038C" w:rsidRPr="005159BA" w:rsidRDefault="008D038C" w:rsidP="009A2F78">
      <w:pPr>
        <w:pStyle w:val="ListParagraph"/>
        <w:numPr>
          <w:ilvl w:val="0"/>
          <w:numId w:val="3"/>
        </w:numPr>
        <w:tabs>
          <w:tab w:val="left" w:pos="981"/>
        </w:tabs>
        <w:spacing w:before="1" w:line="276" w:lineRule="auto"/>
        <w:jc w:val="both"/>
        <w:rPr>
          <w:sz w:val="25"/>
        </w:rPr>
      </w:pPr>
      <w:r w:rsidRPr="00B833F9">
        <w:rPr>
          <w:w w:val="110"/>
          <w:sz w:val="24"/>
        </w:rPr>
        <w:t>RuPay Debit</w:t>
      </w:r>
      <w:r w:rsidRPr="00B833F9">
        <w:rPr>
          <w:spacing w:val="25"/>
          <w:w w:val="110"/>
          <w:sz w:val="24"/>
        </w:rPr>
        <w:t xml:space="preserve"> </w:t>
      </w:r>
      <w:r w:rsidRPr="00B833F9">
        <w:rPr>
          <w:w w:val="110"/>
          <w:sz w:val="24"/>
        </w:rPr>
        <w:t>Card.</w:t>
      </w:r>
    </w:p>
    <w:p w:rsidR="008D038C" w:rsidRPr="00B833F9" w:rsidRDefault="008D038C" w:rsidP="009A2F78">
      <w:pPr>
        <w:pStyle w:val="ListParagraph"/>
        <w:tabs>
          <w:tab w:val="left" w:pos="981"/>
        </w:tabs>
        <w:spacing w:before="1" w:line="276" w:lineRule="auto"/>
        <w:ind w:firstLine="0"/>
        <w:jc w:val="both"/>
        <w:rPr>
          <w:sz w:val="25"/>
        </w:rPr>
      </w:pPr>
    </w:p>
    <w:p w:rsidR="008D038C" w:rsidRPr="00B833F9" w:rsidRDefault="008D038C" w:rsidP="009A2F78">
      <w:pPr>
        <w:pStyle w:val="Heading1"/>
        <w:numPr>
          <w:ilvl w:val="0"/>
          <w:numId w:val="4"/>
        </w:numPr>
        <w:tabs>
          <w:tab w:val="left" w:pos="981"/>
        </w:tabs>
        <w:spacing w:line="276" w:lineRule="auto"/>
        <w:jc w:val="both"/>
        <w:rPr>
          <w:w w:val="110"/>
        </w:rPr>
      </w:pPr>
      <w:r w:rsidRPr="00B833F9">
        <w:rPr>
          <w:u w:val="single"/>
        </w:rPr>
        <w:t>Services</w:t>
      </w:r>
      <w:r w:rsidRPr="00B833F9">
        <w:rPr>
          <w:rFonts w:ascii="Trebuchet MS" w:hAnsi="Trebuchet MS"/>
          <w:i/>
          <w:u w:val="single"/>
        </w:rPr>
        <w:t>:</w:t>
      </w:r>
    </w:p>
    <w:p w:rsidR="008D038C" w:rsidRPr="00B833F9" w:rsidRDefault="008D038C" w:rsidP="009A2F78">
      <w:pPr>
        <w:pStyle w:val="ListParagraph"/>
        <w:numPr>
          <w:ilvl w:val="0"/>
          <w:numId w:val="2"/>
        </w:numPr>
        <w:tabs>
          <w:tab w:val="left" w:pos="981"/>
          <w:tab w:val="left" w:pos="2558"/>
          <w:tab w:val="left" w:pos="3590"/>
          <w:tab w:val="left" w:pos="4070"/>
          <w:tab w:val="left" w:pos="4700"/>
          <w:tab w:val="left" w:pos="6171"/>
          <w:tab w:val="left" w:pos="6704"/>
          <w:tab w:val="left" w:pos="7885"/>
        </w:tabs>
        <w:spacing w:before="216" w:line="276" w:lineRule="auto"/>
        <w:ind w:right="254"/>
        <w:jc w:val="both"/>
        <w:rPr>
          <w:w w:val="110"/>
          <w:sz w:val="24"/>
        </w:rPr>
      </w:pPr>
      <w:r w:rsidRPr="00B833F9">
        <w:rPr>
          <w:w w:val="110"/>
          <w:sz w:val="24"/>
        </w:rPr>
        <w:t>Remittance</w:t>
      </w:r>
      <w:r w:rsidRPr="00B833F9">
        <w:rPr>
          <w:w w:val="110"/>
          <w:sz w:val="24"/>
        </w:rPr>
        <w:tab/>
        <w:t>facility</w:t>
      </w:r>
      <w:r w:rsidRPr="00B833F9">
        <w:rPr>
          <w:w w:val="110"/>
          <w:sz w:val="24"/>
        </w:rPr>
        <w:tab/>
        <w:t>to</w:t>
      </w:r>
      <w:r w:rsidRPr="00B833F9">
        <w:rPr>
          <w:w w:val="110"/>
          <w:sz w:val="24"/>
        </w:rPr>
        <w:tab/>
        <w:t>the</w:t>
      </w:r>
      <w:r w:rsidRPr="00B833F9">
        <w:rPr>
          <w:w w:val="110"/>
          <w:sz w:val="24"/>
        </w:rPr>
        <w:tab/>
        <w:t>customers</w:t>
      </w:r>
      <w:r w:rsidRPr="00B833F9">
        <w:rPr>
          <w:w w:val="110"/>
          <w:sz w:val="24"/>
        </w:rPr>
        <w:tab/>
        <w:t>by</w:t>
      </w:r>
      <w:r w:rsidRPr="00B833F9">
        <w:rPr>
          <w:w w:val="110"/>
          <w:sz w:val="24"/>
        </w:rPr>
        <w:tab/>
        <w:t>transfer</w:t>
      </w:r>
      <w:r w:rsidRPr="00B833F9">
        <w:rPr>
          <w:w w:val="110"/>
          <w:sz w:val="24"/>
        </w:rPr>
        <w:tab/>
      </w:r>
      <w:r w:rsidRPr="00B833F9">
        <w:rPr>
          <w:spacing w:val="-1"/>
          <w:w w:val="110"/>
          <w:sz w:val="24"/>
        </w:rPr>
        <w:t xml:space="preserve">through </w:t>
      </w:r>
      <w:r w:rsidRPr="00B833F9">
        <w:rPr>
          <w:w w:val="110"/>
          <w:sz w:val="24"/>
        </w:rPr>
        <w:t>RTGS/NEFT/ Issuance of Demand Drafts, Pay orders</w:t>
      </w:r>
      <w:r w:rsidRPr="00B833F9">
        <w:rPr>
          <w:spacing w:val="23"/>
          <w:w w:val="110"/>
          <w:sz w:val="24"/>
        </w:rPr>
        <w:t xml:space="preserve"> </w:t>
      </w:r>
      <w:r w:rsidRPr="00B833F9">
        <w:rPr>
          <w:w w:val="110"/>
          <w:sz w:val="24"/>
        </w:rPr>
        <w:t>etc.</w:t>
      </w:r>
    </w:p>
    <w:p w:rsidR="008D038C" w:rsidRPr="00B833F9" w:rsidRDefault="008D038C" w:rsidP="009A2F78">
      <w:pPr>
        <w:pStyle w:val="ListParagraph"/>
        <w:numPr>
          <w:ilvl w:val="0"/>
          <w:numId w:val="2"/>
        </w:numPr>
        <w:tabs>
          <w:tab w:val="left" w:pos="981"/>
        </w:tabs>
        <w:spacing w:line="276" w:lineRule="auto"/>
        <w:jc w:val="both"/>
        <w:rPr>
          <w:w w:val="110"/>
          <w:sz w:val="24"/>
        </w:rPr>
      </w:pPr>
      <w:r w:rsidRPr="00B833F9">
        <w:rPr>
          <w:w w:val="110"/>
          <w:sz w:val="24"/>
        </w:rPr>
        <w:t>Collection of local clearing and outside</w:t>
      </w:r>
      <w:r w:rsidRPr="00B833F9">
        <w:rPr>
          <w:spacing w:val="8"/>
          <w:w w:val="110"/>
          <w:sz w:val="24"/>
        </w:rPr>
        <w:t xml:space="preserve"> </w:t>
      </w:r>
      <w:r w:rsidRPr="00B833F9">
        <w:rPr>
          <w:w w:val="110"/>
          <w:sz w:val="24"/>
        </w:rPr>
        <w:t>cheques.</w:t>
      </w:r>
    </w:p>
    <w:p w:rsidR="008D038C" w:rsidRPr="00B833F9" w:rsidRDefault="008D038C" w:rsidP="009A2F78">
      <w:pPr>
        <w:pStyle w:val="ListParagraph"/>
        <w:numPr>
          <w:ilvl w:val="0"/>
          <w:numId w:val="2"/>
        </w:numPr>
        <w:tabs>
          <w:tab w:val="left" w:pos="981"/>
        </w:tabs>
        <w:spacing w:before="16" w:line="276" w:lineRule="auto"/>
        <w:jc w:val="both"/>
        <w:rPr>
          <w:w w:val="110"/>
          <w:sz w:val="24"/>
        </w:rPr>
      </w:pPr>
      <w:r w:rsidRPr="00B833F9">
        <w:rPr>
          <w:w w:val="110"/>
          <w:sz w:val="24"/>
        </w:rPr>
        <w:t>Banking services related to very few Government</w:t>
      </w:r>
      <w:r w:rsidRPr="00B833F9">
        <w:rPr>
          <w:spacing w:val="17"/>
          <w:w w:val="110"/>
          <w:sz w:val="24"/>
        </w:rPr>
        <w:t xml:space="preserve"> </w:t>
      </w:r>
      <w:r w:rsidRPr="00B833F9">
        <w:rPr>
          <w:w w:val="110"/>
          <w:sz w:val="24"/>
        </w:rPr>
        <w:t>transactions.</w:t>
      </w:r>
    </w:p>
    <w:p w:rsidR="008D038C" w:rsidRPr="00B833F9" w:rsidRDefault="008D038C" w:rsidP="009A2F78">
      <w:pPr>
        <w:pStyle w:val="ListParagraph"/>
        <w:numPr>
          <w:ilvl w:val="0"/>
          <w:numId w:val="2"/>
        </w:numPr>
        <w:tabs>
          <w:tab w:val="left" w:pos="981"/>
        </w:tabs>
        <w:spacing w:line="276" w:lineRule="auto"/>
        <w:jc w:val="both"/>
        <w:rPr>
          <w:w w:val="110"/>
          <w:sz w:val="24"/>
        </w:rPr>
      </w:pPr>
      <w:r w:rsidRPr="00B833F9">
        <w:rPr>
          <w:w w:val="110"/>
          <w:sz w:val="24"/>
        </w:rPr>
        <w:t>Indian currency notes exchange facility/adjudication of</w:t>
      </w:r>
      <w:r w:rsidRPr="00B833F9">
        <w:rPr>
          <w:spacing w:val="7"/>
          <w:w w:val="110"/>
          <w:sz w:val="24"/>
        </w:rPr>
        <w:t xml:space="preserve"> </w:t>
      </w:r>
      <w:r w:rsidRPr="00B833F9">
        <w:rPr>
          <w:w w:val="110"/>
          <w:sz w:val="24"/>
        </w:rPr>
        <w:t>notes.</w:t>
      </w:r>
    </w:p>
    <w:p w:rsidR="008D038C" w:rsidRPr="00B833F9" w:rsidRDefault="008D038C" w:rsidP="009A2F78">
      <w:pPr>
        <w:pStyle w:val="ListParagraph"/>
        <w:numPr>
          <w:ilvl w:val="0"/>
          <w:numId w:val="2"/>
        </w:numPr>
        <w:tabs>
          <w:tab w:val="left" w:pos="981"/>
        </w:tabs>
        <w:spacing w:before="3" w:line="276" w:lineRule="auto"/>
        <w:jc w:val="both"/>
        <w:rPr>
          <w:w w:val="110"/>
          <w:sz w:val="24"/>
        </w:rPr>
      </w:pPr>
      <w:r w:rsidRPr="00B833F9">
        <w:rPr>
          <w:w w:val="110"/>
          <w:sz w:val="24"/>
        </w:rPr>
        <w:t>Settlement of claim cases in deceased</w:t>
      </w:r>
      <w:r w:rsidRPr="00B833F9">
        <w:rPr>
          <w:spacing w:val="13"/>
          <w:w w:val="110"/>
          <w:sz w:val="24"/>
        </w:rPr>
        <w:t xml:space="preserve"> </w:t>
      </w:r>
      <w:r w:rsidRPr="00B833F9">
        <w:rPr>
          <w:w w:val="110"/>
          <w:sz w:val="24"/>
        </w:rPr>
        <w:t>accounts.</w:t>
      </w:r>
    </w:p>
    <w:p w:rsidR="008D038C" w:rsidRPr="00B833F9" w:rsidRDefault="008D038C" w:rsidP="009A2F78">
      <w:pPr>
        <w:pStyle w:val="ListParagraph"/>
        <w:numPr>
          <w:ilvl w:val="0"/>
          <w:numId w:val="2"/>
        </w:numPr>
        <w:tabs>
          <w:tab w:val="left" w:pos="981"/>
        </w:tabs>
        <w:spacing w:before="13" w:line="276" w:lineRule="auto"/>
        <w:ind w:right="138"/>
        <w:jc w:val="both"/>
        <w:rPr>
          <w:w w:val="110"/>
          <w:sz w:val="24"/>
        </w:rPr>
      </w:pPr>
      <w:r w:rsidRPr="00B833F9">
        <w:rPr>
          <w:w w:val="110"/>
          <w:sz w:val="24"/>
        </w:rPr>
        <w:t>Nomination facility to all deposit accounts (i.e. account opened in the capacity of individual/ proprietorship) and all safe deposit locker hirers (i.e. individual</w:t>
      </w:r>
      <w:r w:rsidRPr="00B833F9">
        <w:rPr>
          <w:spacing w:val="46"/>
          <w:w w:val="110"/>
          <w:sz w:val="24"/>
        </w:rPr>
        <w:t xml:space="preserve"> </w:t>
      </w:r>
      <w:r w:rsidRPr="00B833F9">
        <w:rPr>
          <w:w w:val="110"/>
          <w:sz w:val="24"/>
        </w:rPr>
        <w:t>hirers).</w:t>
      </w:r>
    </w:p>
    <w:p w:rsidR="008D038C" w:rsidRDefault="008D038C" w:rsidP="009A2F78">
      <w:pPr>
        <w:pStyle w:val="ListParagraph"/>
        <w:numPr>
          <w:ilvl w:val="0"/>
          <w:numId w:val="2"/>
        </w:numPr>
        <w:tabs>
          <w:tab w:val="left" w:pos="981"/>
        </w:tabs>
        <w:spacing w:line="276" w:lineRule="auto"/>
        <w:jc w:val="both"/>
        <w:rPr>
          <w:sz w:val="28"/>
        </w:rPr>
      </w:pPr>
      <w:r w:rsidRPr="00B833F9">
        <w:rPr>
          <w:sz w:val="28"/>
        </w:rPr>
        <w:t>ATM facility</w:t>
      </w:r>
    </w:p>
    <w:p w:rsidR="009A2F78" w:rsidRPr="00B833F9" w:rsidRDefault="009A2F78" w:rsidP="009A2F78">
      <w:pPr>
        <w:pStyle w:val="ListParagraph"/>
        <w:numPr>
          <w:ilvl w:val="0"/>
          <w:numId w:val="2"/>
        </w:numPr>
        <w:tabs>
          <w:tab w:val="left" w:pos="981"/>
        </w:tabs>
        <w:spacing w:line="276" w:lineRule="auto"/>
        <w:jc w:val="both"/>
        <w:rPr>
          <w:sz w:val="28"/>
        </w:rPr>
      </w:pPr>
      <w:r w:rsidRPr="00B833F9">
        <w:rPr>
          <w:w w:val="110"/>
          <w:sz w:val="24"/>
        </w:rPr>
        <w:t>Mobile</w:t>
      </w:r>
      <w:r w:rsidRPr="00B833F9">
        <w:rPr>
          <w:spacing w:val="11"/>
          <w:w w:val="110"/>
          <w:sz w:val="24"/>
        </w:rPr>
        <w:t xml:space="preserve"> </w:t>
      </w:r>
      <w:r w:rsidRPr="00B833F9">
        <w:rPr>
          <w:w w:val="110"/>
          <w:sz w:val="24"/>
        </w:rPr>
        <w:t>Banking</w:t>
      </w:r>
      <w:r>
        <w:rPr>
          <w:w w:val="110"/>
          <w:sz w:val="24"/>
        </w:rPr>
        <w:t>.</w:t>
      </w:r>
    </w:p>
    <w:p w:rsidR="008D038C" w:rsidRPr="00B833F9" w:rsidRDefault="008D038C" w:rsidP="009A2F78">
      <w:pPr>
        <w:pStyle w:val="Heading1"/>
        <w:numPr>
          <w:ilvl w:val="0"/>
          <w:numId w:val="1"/>
        </w:numPr>
        <w:tabs>
          <w:tab w:val="left" w:pos="582"/>
        </w:tabs>
        <w:spacing w:before="252" w:line="276" w:lineRule="auto"/>
        <w:ind w:left="582" w:hanging="322"/>
        <w:jc w:val="both"/>
      </w:pPr>
      <w:r w:rsidRPr="00B833F9">
        <w:rPr>
          <w:u w:val="single"/>
        </w:rPr>
        <w:t>OUR</w:t>
      </w:r>
      <w:r w:rsidRPr="00B833F9">
        <w:rPr>
          <w:spacing w:val="18"/>
          <w:u w:val="single"/>
        </w:rPr>
        <w:t xml:space="preserve"> </w:t>
      </w:r>
      <w:r w:rsidRPr="00B833F9">
        <w:rPr>
          <w:u w:val="single"/>
        </w:rPr>
        <w:t>COMMITMENTS</w:t>
      </w:r>
    </w:p>
    <w:p w:rsidR="008D038C" w:rsidRPr="00B833F9" w:rsidRDefault="008D038C" w:rsidP="009A2F78">
      <w:pPr>
        <w:pStyle w:val="BodyText"/>
        <w:spacing w:before="8" w:line="276" w:lineRule="auto"/>
        <w:jc w:val="both"/>
        <w:rPr>
          <w:b/>
        </w:rPr>
      </w:pPr>
    </w:p>
    <w:p w:rsidR="008D038C" w:rsidRPr="00B833F9" w:rsidRDefault="008D038C" w:rsidP="009A2F78">
      <w:pPr>
        <w:pStyle w:val="ListParagraph"/>
        <w:numPr>
          <w:ilvl w:val="0"/>
          <w:numId w:val="5"/>
        </w:numPr>
        <w:tabs>
          <w:tab w:val="left" w:pos="561"/>
        </w:tabs>
        <w:spacing w:before="106" w:line="276" w:lineRule="auto"/>
        <w:ind w:right="139"/>
        <w:jc w:val="both"/>
        <w:rPr>
          <w:w w:val="110"/>
          <w:sz w:val="24"/>
        </w:rPr>
      </w:pPr>
      <w:r w:rsidRPr="00B833F9">
        <w:rPr>
          <w:b/>
          <w:sz w:val="24"/>
          <w:u w:val="single"/>
        </w:rPr>
        <w:t>To act fairly and reasonably in all dealings with customers in matters</w:t>
      </w:r>
      <w:r w:rsidRPr="00B833F9">
        <w:rPr>
          <w:b/>
          <w:spacing w:val="19"/>
          <w:sz w:val="24"/>
          <w:u w:val="single"/>
        </w:rPr>
        <w:t xml:space="preserve"> </w:t>
      </w:r>
      <w:r w:rsidRPr="00B833F9">
        <w:rPr>
          <w:b/>
          <w:sz w:val="24"/>
          <w:u w:val="single"/>
        </w:rPr>
        <w:t>of:</w:t>
      </w:r>
    </w:p>
    <w:p w:rsidR="008D038C" w:rsidRPr="00B833F9" w:rsidRDefault="008D038C" w:rsidP="009A2F78">
      <w:pPr>
        <w:pStyle w:val="ListParagraph"/>
        <w:numPr>
          <w:ilvl w:val="1"/>
          <w:numId w:val="5"/>
        </w:numPr>
        <w:tabs>
          <w:tab w:val="left" w:pos="981"/>
        </w:tabs>
        <w:spacing w:before="1" w:line="276" w:lineRule="auto"/>
        <w:ind w:right="256"/>
        <w:jc w:val="both"/>
        <w:rPr>
          <w:w w:val="110"/>
          <w:sz w:val="24"/>
        </w:rPr>
      </w:pPr>
      <w:r w:rsidRPr="00B833F9">
        <w:rPr>
          <w:w w:val="110"/>
          <w:sz w:val="24"/>
        </w:rPr>
        <w:t>Providing minimum banking services by opening Basic Savings Bank Deposit Accounts and for the purpose of financial</w:t>
      </w:r>
      <w:r w:rsidRPr="00B833F9">
        <w:rPr>
          <w:spacing w:val="37"/>
          <w:w w:val="110"/>
          <w:sz w:val="24"/>
        </w:rPr>
        <w:t xml:space="preserve"> </w:t>
      </w:r>
      <w:r w:rsidRPr="00B833F9">
        <w:rPr>
          <w:w w:val="110"/>
          <w:sz w:val="24"/>
        </w:rPr>
        <w:t>inclusion.</w:t>
      </w:r>
    </w:p>
    <w:p w:rsidR="008D038C" w:rsidRPr="00B833F9" w:rsidRDefault="008D038C" w:rsidP="009A2F78">
      <w:pPr>
        <w:pStyle w:val="ListParagraph"/>
        <w:numPr>
          <w:ilvl w:val="1"/>
          <w:numId w:val="5"/>
        </w:numPr>
        <w:tabs>
          <w:tab w:val="left" w:pos="981"/>
        </w:tabs>
        <w:spacing w:line="276" w:lineRule="auto"/>
        <w:ind w:right="257"/>
        <w:jc w:val="both"/>
        <w:rPr>
          <w:w w:val="110"/>
          <w:sz w:val="24"/>
        </w:rPr>
      </w:pPr>
      <w:r w:rsidRPr="00B833F9">
        <w:rPr>
          <w:w w:val="110"/>
          <w:sz w:val="24"/>
        </w:rPr>
        <w:t>Meet the commitments and standards in the Charter for the products and services offered and in the procedure and practices followed.</w:t>
      </w:r>
    </w:p>
    <w:p w:rsidR="008D038C" w:rsidRPr="00B833F9" w:rsidRDefault="008D038C" w:rsidP="009A2F78">
      <w:pPr>
        <w:pStyle w:val="ListParagraph"/>
        <w:numPr>
          <w:ilvl w:val="1"/>
          <w:numId w:val="5"/>
        </w:numPr>
        <w:tabs>
          <w:tab w:val="left" w:pos="981"/>
        </w:tabs>
        <w:spacing w:line="276" w:lineRule="auto"/>
        <w:ind w:right="413"/>
        <w:jc w:val="both"/>
        <w:rPr>
          <w:w w:val="110"/>
          <w:sz w:val="24"/>
        </w:rPr>
      </w:pPr>
      <w:r w:rsidRPr="00B833F9">
        <w:rPr>
          <w:w w:val="110"/>
          <w:sz w:val="24"/>
        </w:rPr>
        <w:t>Ensuring that products and services meet relevant laws and regulations in letter and</w:t>
      </w:r>
      <w:r w:rsidRPr="00B833F9">
        <w:rPr>
          <w:spacing w:val="50"/>
          <w:w w:val="110"/>
          <w:sz w:val="24"/>
        </w:rPr>
        <w:t xml:space="preserve"> </w:t>
      </w:r>
      <w:r w:rsidRPr="00B833F9">
        <w:rPr>
          <w:w w:val="110"/>
          <w:sz w:val="24"/>
        </w:rPr>
        <w:t>spirit.</w:t>
      </w:r>
    </w:p>
    <w:p w:rsidR="008D038C" w:rsidRPr="00B833F9" w:rsidRDefault="008D038C" w:rsidP="009A2F78">
      <w:pPr>
        <w:pStyle w:val="ListParagraph"/>
        <w:numPr>
          <w:ilvl w:val="1"/>
          <w:numId w:val="5"/>
        </w:numPr>
        <w:tabs>
          <w:tab w:val="left" w:pos="962"/>
        </w:tabs>
        <w:spacing w:line="276" w:lineRule="auto"/>
        <w:ind w:right="255"/>
        <w:jc w:val="both"/>
        <w:rPr>
          <w:w w:val="110"/>
          <w:sz w:val="24"/>
        </w:rPr>
      </w:pPr>
      <w:r w:rsidRPr="00B833F9">
        <w:rPr>
          <w:w w:val="110"/>
          <w:sz w:val="24"/>
        </w:rPr>
        <w:t>Ensuring dealings with the customers rest on ethical principles of integrity and</w:t>
      </w:r>
      <w:r w:rsidRPr="00B833F9">
        <w:rPr>
          <w:spacing w:val="25"/>
          <w:w w:val="110"/>
          <w:sz w:val="24"/>
        </w:rPr>
        <w:t xml:space="preserve"> </w:t>
      </w:r>
      <w:r w:rsidRPr="00B833F9">
        <w:rPr>
          <w:w w:val="110"/>
          <w:sz w:val="24"/>
        </w:rPr>
        <w:t>transparency.</w:t>
      </w:r>
    </w:p>
    <w:p w:rsidR="008D038C" w:rsidRPr="00B833F9" w:rsidRDefault="008D038C" w:rsidP="009A2F78">
      <w:pPr>
        <w:pStyle w:val="ListParagraph"/>
        <w:numPr>
          <w:ilvl w:val="1"/>
          <w:numId w:val="5"/>
        </w:numPr>
        <w:tabs>
          <w:tab w:val="left" w:pos="981"/>
        </w:tabs>
        <w:spacing w:before="4" w:line="276" w:lineRule="auto"/>
        <w:jc w:val="both"/>
        <w:rPr>
          <w:w w:val="110"/>
          <w:sz w:val="24"/>
        </w:rPr>
      </w:pPr>
      <w:r w:rsidRPr="00B833F9">
        <w:rPr>
          <w:w w:val="110"/>
          <w:sz w:val="24"/>
        </w:rPr>
        <w:t>Operating</w:t>
      </w:r>
      <w:r w:rsidRPr="00B833F9">
        <w:rPr>
          <w:spacing w:val="14"/>
          <w:w w:val="110"/>
          <w:sz w:val="24"/>
        </w:rPr>
        <w:t xml:space="preserve"> </w:t>
      </w:r>
      <w:r w:rsidRPr="00B833F9">
        <w:rPr>
          <w:w w:val="110"/>
          <w:sz w:val="24"/>
        </w:rPr>
        <w:t>a</w:t>
      </w:r>
      <w:r w:rsidRPr="00B833F9">
        <w:rPr>
          <w:spacing w:val="13"/>
          <w:w w:val="110"/>
          <w:sz w:val="24"/>
        </w:rPr>
        <w:t xml:space="preserve"> </w:t>
      </w:r>
      <w:r w:rsidRPr="00B833F9">
        <w:rPr>
          <w:w w:val="110"/>
          <w:sz w:val="24"/>
        </w:rPr>
        <w:t>secure</w:t>
      </w:r>
      <w:r w:rsidRPr="00B833F9">
        <w:rPr>
          <w:spacing w:val="13"/>
          <w:w w:val="110"/>
          <w:sz w:val="24"/>
        </w:rPr>
        <w:t xml:space="preserve"> </w:t>
      </w:r>
      <w:r w:rsidRPr="00B833F9">
        <w:rPr>
          <w:w w:val="110"/>
          <w:sz w:val="24"/>
        </w:rPr>
        <w:t>and</w:t>
      </w:r>
      <w:r w:rsidRPr="00B833F9">
        <w:rPr>
          <w:spacing w:val="13"/>
          <w:w w:val="110"/>
          <w:sz w:val="24"/>
        </w:rPr>
        <w:t xml:space="preserve"> </w:t>
      </w:r>
      <w:r w:rsidRPr="00B833F9">
        <w:rPr>
          <w:w w:val="110"/>
          <w:sz w:val="24"/>
        </w:rPr>
        <w:t>reliable</w:t>
      </w:r>
      <w:r w:rsidRPr="00B833F9">
        <w:rPr>
          <w:spacing w:val="13"/>
          <w:w w:val="110"/>
          <w:sz w:val="24"/>
        </w:rPr>
        <w:t xml:space="preserve"> </w:t>
      </w:r>
      <w:r w:rsidRPr="00B833F9">
        <w:rPr>
          <w:w w:val="110"/>
          <w:sz w:val="24"/>
        </w:rPr>
        <w:t>banking</w:t>
      </w:r>
      <w:r w:rsidRPr="00B833F9">
        <w:rPr>
          <w:spacing w:val="13"/>
          <w:w w:val="110"/>
          <w:sz w:val="24"/>
        </w:rPr>
        <w:t xml:space="preserve"> </w:t>
      </w:r>
      <w:r w:rsidRPr="00B833F9">
        <w:rPr>
          <w:w w:val="110"/>
          <w:sz w:val="24"/>
        </w:rPr>
        <w:t>and</w:t>
      </w:r>
      <w:r w:rsidRPr="00B833F9">
        <w:rPr>
          <w:spacing w:val="13"/>
          <w:w w:val="110"/>
          <w:sz w:val="24"/>
        </w:rPr>
        <w:t xml:space="preserve"> </w:t>
      </w:r>
      <w:r w:rsidRPr="00B833F9">
        <w:rPr>
          <w:w w:val="110"/>
          <w:sz w:val="24"/>
        </w:rPr>
        <w:t>payment</w:t>
      </w:r>
      <w:r w:rsidRPr="00B833F9">
        <w:rPr>
          <w:spacing w:val="13"/>
          <w:w w:val="110"/>
          <w:sz w:val="24"/>
        </w:rPr>
        <w:t xml:space="preserve"> </w:t>
      </w:r>
      <w:r w:rsidRPr="00B833F9">
        <w:rPr>
          <w:w w:val="110"/>
          <w:sz w:val="24"/>
        </w:rPr>
        <w:t>system.</w:t>
      </w:r>
    </w:p>
    <w:p w:rsidR="008D038C" w:rsidRPr="00B833F9" w:rsidRDefault="008D038C" w:rsidP="009A2F78">
      <w:pPr>
        <w:pStyle w:val="ListParagraph"/>
        <w:numPr>
          <w:ilvl w:val="1"/>
          <w:numId w:val="5"/>
        </w:numPr>
        <w:tabs>
          <w:tab w:val="left" w:pos="981"/>
        </w:tabs>
        <w:spacing w:before="15" w:line="276" w:lineRule="auto"/>
        <w:ind w:right="256"/>
        <w:jc w:val="both"/>
        <w:rPr>
          <w:sz w:val="26"/>
        </w:rPr>
      </w:pPr>
      <w:r w:rsidRPr="00B833F9">
        <w:rPr>
          <w:w w:val="110"/>
          <w:sz w:val="24"/>
        </w:rPr>
        <w:t xml:space="preserve">Dealing quickly </w:t>
      </w:r>
      <w:r w:rsidR="009A2F78">
        <w:rPr>
          <w:w w:val="110"/>
          <w:sz w:val="24"/>
        </w:rPr>
        <w:t xml:space="preserve">and emphatically with customer </w:t>
      </w:r>
      <w:r w:rsidRPr="00B833F9">
        <w:rPr>
          <w:w w:val="110"/>
          <w:sz w:val="24"/>
        </w:rPr>
        <w:t>grievances arising due to errors, delays in handling of  customer  related  issues or on account of problems arising due to technological failure.</w:t>
      </w:r>
    </w:p>
    <w:p w:rsidR="008D038C" w:rsidRDefault="008D038C" w:rsidP="009A2F78">
      <w:pPr>
        <w:pStyle w:val="BodyText"/>
        <w:spacing w:before="3" w:line="276" w:lineRule="auto"/>
        <w:jc w:val="both"/>
        <w:rPr>
          <w:sz w:val="26"/>
        </w:rPr>
      </w:pPr>
    </w:p>
    <w:p w:rsidR="008D038C" w:rsidRDefault="008D038C" w:rsidP="008D038C">
      <w:pPr>
        <w:pStyle w:val="BodyText"/>
        <w:spacing w:before="3" w:line="276" w:lineRule="auto"/>
        <w:jc w:val="both"/>
        <w:rPr>
          <w:sz w:val="26"/>
        </w:rPr>
      </w:pPr>
    </w:p>
    <w:p w:rsidR="00794AE9" w:rsidRDefault="00794AE9" w:rsidP="008D038C">
      <w:pPr>
        <w:pStyle w:val="BodyText"/>
        <w:spacing w:before="3" w:line="276" w:lineRule="auto"/>
        <w:jc w:val="both"/>
        <w:rPr>
          <w:sz w:val="26"/>
        </w:rPr>
      </w:pPr>
    </w:p>
    <w:p w:rsidR="008D038C" w:rsidRPr="00B833F9" w:rsidRDefault="008D038C" w:rsidP="008D038C">
      <w:pPr>
        <w:pStyle w:val="BodyText"/>
        <w:spacing w:before="3" w:line="276" w:lineRule="auto"/>
        <w:jc w:val="both"/>
        <w:rPr>
          <w:sz w:val="26"/>
        </w:rPr>
      </w:pPr>
    </w:p>
    <w:p w:rsidR="008D038C" w:rsidRPr="00B833F9" w:rsidRDefault="008D038C" w:rsidP="009A2F78">
      <w:pPr>
        <w:pStyle w:val="Heading1"/>
        <w:numPr>
          <w:ilvl w:val="0"/>
          <w:numId w:val="5"/>
        </w:numPr>
        <w:tabs>
          <w:tab w:val="left" w:pos="750"/>
        </w:tabs>
        <w:spacing w:line="276" w:lineRule="auto"/>
        <w:ind w:left="630" w:right="135" w:hanging="360"/>
        <w:jc w:val="both"/>
        <w:rPr>
          <w:sz w:val="25"/>
        </w:rPr>
      </w:pPr>
      <w:r w:rsidRPr="00B833F9">
        <w:rPr>
          <w:rFonts w:ascii="Times New Roman" w:hAnsi="Times New Roman"/>
          <w:spacing w:val="-60"/>
          <w:u w:val="single"/>
        </w:rPr>
        <w:lastRenderedPageBreak/>
        <w:t xml:space="preserve"> </w:t>
      </w:r>
      <w:r w:rsidRPr="00B833F9">
        <w:rPr>
          <w:u w:val="single"/>
        </w:rPr>
        <w:t>To maintain privacy and confidentiality of the customers’</w:t>
      </w:r>
      <w:r w:rsidRPr="00B833F9">
        <w:t xml:space="preserve"> </w:t>
      </w:r>
      <w:r w:rsidRPr="00B833F9">
        <w:rPr>
          <w:u w:val="single"/>
        </w:rPr>
        <w:t xml:space="preserve"> personal</w:t>
      </w:r>
      <w:r w:rsidRPr="00B833F9">
        <w:rPr>
          <w:spacing w:val="18"/>
          <w:u w:val="single"/>
        </w:rPr>
        <w:t xml:space="preserve"> </w:t>
      </w:r>
      <w:r w:rsidRPr="00B833F9">
        <w:rPr>
          <w:u w:val="single"/>
        </w:rPr>
        <w:t>information</w:t>
      </w:r>
      <w:r w:rsidRPr="00B833F9">
        <w:rPr>
          <w:spacing w:val="19"/>
          <w:u w:val="single"/>
        </w:rPr>
        <w:t xml:space="preserve"> </w:t>
      </w:r>
      <w:r w:rsidRPr="00B833F9">
        <w:rPr>
          <w:u w:val="single"/>
        </w:rPr>
        <w:t>except</w:t>
      </w:r>
      <w:r w:rsidRPr="00B833F9">
        <w:rPr>
          <w:spacing w:val="19"/>
          <w:u w:val="single"/>
        </w:rPr>
        <w:t xml:space="preserve"> </w:t>
      </w:r>
      <w:r w:rsidRPr="00B833F9">
        <w:rPr>
          <w:u w:val="single"/>
        </w:rPr>
        <w:t>in</w:t>
      </w:r>
      <w:r w:rsidRPr="00B833F9">
        <w:rPr>
          <w:spacing w:val="19"/>
          <w:u w:val="single"/>
        </w:rPr>
        <w:t xml:space="preserve"> </w:t>
      </w:r>
      <w:r w:rsidRPr="00B833F9">
        <w:rPr>
          <w:u w:val="single"/>
        </w:rPr>
        <w:t>the</w:t>
      </w:r>
      <w:r w:rsidRPr="00B833F9">
        <w:rPr>
          <w:spacing w:val="19"/>
          <w:u w:val="single"/>
        </w:rPr>
        <w:t xml:space="preserve"> </w:t>
      </w:r>
      <w:r w:rsidRPr="00B833F9">
        <w:rPr>
          <w:u w:val="single"/>
        </w:rPr>
        <w:t>following</w:t>
      </w:r>
      <w:r w:rsidRPr="00B833F9">
        <w:rPr>
          <w:spacing w:val="19"/>
          <w:u w:val="single"/>
        </w:rPr>
        <w:t xml:space="preserve"> </w:t>
      </w:r>
      <w:r w:rsidRPr="00B833F9">
        <w:rPr>
          <w:u w:val="single"/>
        </w:rPr>
        <w:t>cases:</w:t>
      </w:r>
    </w:p>
    <w:p w:rsidR="008D038C" w:rsidRPr="00B833F9" w:rsidRDefault="008D038C" w:rsidP="009A2F78">
      <w:pPr>
        <w:pStyle w:val="ListParagraph"/>
        <w:numPr>
          <w:ilvl w:val="1"/>
          <w:numId w:val="5"/>
        </w:numPr>
        <w:tabs>
          <w:tab w:val="left" w:pos="981"/>
        </w:tabs>
        <w:spacing w:line="276" w:lineRule="auto"/>
        <w:jc w:val="both"/>
        <w:rPr>
          <w:w w:val="110"/>
          <w:sz w:val="24"/>
        </w:rPr>
      </w:pPr>
      <w:r w:rsidRPr="00B833F9">
        <w:rPr>
          <w:w w:val="110"/>
          <w:sz w:val="24"/>
        </w:rPr>
        <w:t>Where disclosure is under compulsion of</w:t>
      </w:r>
      <w:r w:rsidRPr="00B833F9">
        <w:rPr>
          <w:spacing w:val="4"/>
          <w:w w:val="110"/>
          <w:sz w:val="24"/>
        </w:rPr>
        <w:t xml:space="preserve"> </w:t>
      </w:r>
      <w:r w:rsidRPr="00B833F9">
        <w:rPr>
          <w:w w:val="110"/>
          <w:sz w:val="24"/>
        </w:rPr>
        <w:t>law.</w:t>
      </w:r>
    </w:p>
    <w:p w:rsidR="008D038C" w:rsidRPr="00B833F9" w:rsidRDefault="008D038C" w:rsidP="009A2F78">
      <w:pPr>
        <w:pStyle w:val="ListParagraph"/>
        <w:numPr>
          <w:ilvl w:val="1"/>
          <w:numId w:val="5"/>
        </w:numPr>
        <w:tabs>
          <w:tab w:val="left" w:pos="981"/>
        </w:tabs>
        <w:spacing w:before="6" w:line="276" w:lineRule="auto"/>
        <w:jc w:val="both"/>
        <w:rPr>
          <w:w w:val="110"/>
          <w:sz w:val="24"/>
        </w:rPr>
      </w:pPr>
      <w:r w:rsidRPr="00B833F9">
        <w:rPr>
          <w:w w:val="110"/>
          <w:sz w:val="24"/>
        </w:rPr>
        <w:t>Where interest of the Bank requires</w:t>
      </w:r>
      <w:r w:rsidRPr="00B833F9">
        <w:rPr>
          <w:spacing w:val="7"/>
          <w:w w:val="110"/>
          <w:sz w:val="24"/>
        </w:rPr>
        <w:t xml:space="preserve"> </w:t>
      </w:r>
      <w:r w:rsidRPr="00B833F9">
        <w:rPr>
          <w:w w:val="110"/>
          <w:sz w:val="24"/>
        </w:rPr>
        <w:t>disclosure</w:t>
      </w:r>
    </w:p>
    <w:p w:rsidR="008D038C" w:rsidRPr="00B833F9" w:rsidRDefault="008D038C" w:rsidP="009A2F78">
      <w:pPr>
        <w:pStyle w:val="ListParagraph"/>
        <w:numPr>
          <w:ilvl w:val="1"/>
          <w:numId w:val="5"/>
        </w:numPr>
        <w:tabs>
          <w:tab w:val="left" w:pos="981"/>
        </w:tabs>
        <w:spacing w:before="3" w:line="276" w:lineRule="auto"/>
        <w:ind w:right="1100"/>
        <w:jc w:val="both"/>
        <w:rPr>
          <w:sz w:val="28"/>
        </w:rPr>
      </w:pPr>
      <w:r w:rsidRPr="00B833F9">
        <w:rPr>
          <w:w w:val="110"/>
          <w:sz w:val="24"/>
        </w:rPr>
        <w:t>Where the disclosure is made with the express or implied consent of the</w:t>
      </w:r>
      <w:r w:rsidRPr="00B833F9">
        <w:rPr>
          <w:spacing w:val="36"/>
          <w:w w:val="110"/>
          <w:sz w:val="24"/>
        </w:rPr>
        <w:t xml:space="preserve"> </w:t>
      </w:r>
      <w:r w:rsidRPr="00B833F9">
        <w:rPr>
          <w:w w:val="110"/>
          <w:sz w:val="24"/>
        </w:rPr>
        <w:t>customer.</w:t>
      </w:r>
    </w:p>
    <w:p w:rsidR="008D038C" w:rsidRPr="00B833F9" w:rsidRDefault="008D038C" w:rsidP="009A2F78">
      <w:pPr>
        <w:pStyle w:val="BodyText"/>
        <w:spacing w:line="276" w:lineRule="auto"/>
        <w:ind w:left="630" w:right="139"/>
        <w:jc w:val="both"/>
      </w:pPr>
      <w:r w:rsidRPr="00B833F9">
        <w:rPr>
          <w:w w:val="110"/>
        </w:rPr>
        <w:t xml:space="preserve">Bank may utilize the information for cross-selling of its own products inclusive of Third Party Products /services. </w:t>
      </w:r>
    </w:p>
    <w:p w:rsidR="008D038C" w:rsidRPr="00B833F9" w:rsidRDefault="008D038C" w:rsidP="009A2F78">
      <w:pPr>
        <w:pStyle w:val="BodyText"/>
        <w:spacing w:before="4" w:line="276" w:lineRule="auto"/>
        <w:jc w:val="both"/>
      </w:pPr>
    </w:p>
    <w:p w:rsidR="008D038C" w:rsidRPr="00B833F9" w:rsidRDefault="008D038C" w:rsidP="009A2F78">
      <w:pPr>
        <w:pStyle w:val="Heading1"/>
        <w:numPr>
          <w:ilvl w:val="0"/>
          <w:numId w:val="5"/>
        </w:numPr>
        <w:tabs>
          <w:tab w:val="left" w:pos="681"/>
        </w:tabs>
        <w:spacing w:before="5" w:line="276" w:lineRule="auto"/>
        <w:ind w:left="680" w:hanging="420"/>
        <w:jc w:val="both"/>
        <w:rPr>
          <w:sz w:val="16"/>
        </w:rPr>
      </w:pPr>
      <w:r w:rsidRPr="00B833F9">
        <w:rPr>
          <w:u w:val="single"/>
        </w:rPr>
        <w:t>To publicize the</w:t>
      </w:r>
      <w:r w:rsidRPr="00B833F9">
        <w:rPr>
          <w:spacing w:val="42"/>
          <w:u w:val="single"/>
        </w:rPr>
        <w:t xml:space="preserve"> </w:t>
      </w:r>
      <w:r w:rsidRPr="00B833F9">
        <w:rPr>
          <w:u w:val="single"/>
        </w:rPr>
        <w:t>Customer Service Policy:</w:t>
      </w:r>
    </w:p>
    <w:p w:rsidR="008D038C" w:rsidRPr="00B833F9" w:rsidRDefault="009A2F78" w:rsidP="009A2F78">
      <w:pPr>
        <w:pStyle w:val="ListParagraph"/>
        <w:numPr>
          <w:ilvl w:val="1"/>
          <w:numId w:val="5"/>
        </w:numPr>
        <w:tabs>
          <w:tab w:val="left" w:pos="981"/>
        </w:tabs>
        <w:spacing w:before="102" w:line="276" w:lineRule="auto"/>
        <w:jc w:val="both"/>
        <w:rPr>
          <w:w w:val="110"/>
          <w:sz w:val="24"/>
        </w:rPr>
      </w:pPr>
      <w:r>
        <w:rPr>
          <w:w w:val="110"/>
          <w:sz w:val="24"/>
        </w:rPr>
        <w:t>Make available Customer Service</w:t>
      </w:r>
      <w:r w:rsidR="008D038C" w:rsidRPr="00B833F9">
        <w:rPr>
          <w:w w:val="110"/>
          <w:sz w:val="24"/>
        </w:rPr>
        <w:t xml:space="preserve"> policy on Bank</w:t>
      </w:r>
      <w:r w:rsidR="008D038C" w:rsidRPr="00B833F9">
        <w:rPr>
          <w:rFonts w:ascii="Times New Roman" w:hAnsi="Times New Roman"/>
          <w:w w:val="110"/>
          <w:sz w:val="24"/>
        </w:rPr>
        <w:t>’</w:t>
      </w:r>
      <w:r w:rsidR="008D038C" w:rsidRPr="00B833F9">
        <w:rPr>
          <w:w w:val="110"/>
          <w:sz w:val="24"/>
        </w:rPr>
        <w:t>s</w:t>
      </w:r>
      <w:r w:rsidR="008D038C" w:rsidRPr="00B833F9">
        <w:rPr>
          <w:spacing w:val="9"/>
          <w:w w:val="110"/>
          <w:sz w:val="24"/>
        </w:rPr>
        <w:t xml:space="preserve"> </w:t>
      </w:r>
      <w:r w:rsidR="008D038C" w:rsidRPr="00B833F9">
        <w:rPr>
          <w:w w:val="110"/>
          <w:sz w:val="24"/>
        </w:rPr>
        <w:t>website.</w:t>
      </w:r>
    </w:p>
    <w:p w:rsidR="008D038C" w:rsidRPr="00B833F9" w:rsidRDefault="009A2F78" w:rsidP="009A2F78">
      <w:pPr>
        <w:pStyle w:val="ListParagraph"/>
        <w:numPr>
          <w:ilvl w:val="1"/>
          <w:numId w:val="5"/>
        </w:numPr>
        <w:tabs>
          <w:tab w:val="left" w:pos="981"/>
        </w:tabs>
        <w:spacing w:before="9" w:line="276" w:lineRule="auto"/>
        <w:jc w:val="both"/>
        <w:rPr>
          <w:sz w:val="25"/>
        </w:rPr>
      </w:pPr>
      <w:r>
        <w:rPr>
          <w:w w:val="110"/>
          <w:sz w:val="24"/>
        </w:rPr>
        <w:t xml:space="preserve">Make available </w:t>
      </w:r>
      <w:r w:rsidR="008D038C" w:rsidRPr="00B833F9">
        <w:rPr>
          <w:w w:val="110"/>
          <w:sz w:val="24"/>
        </w:rPr>
        <w:t xml:space="preserve"> </w:t>
      </w:r>
      <w:r>
        <w:rPr>
          <w:w w:val="110"/>
          <w:sz w:val="24"/>
        </w:rPr>
        <w:t>Customer Service</w:t>
      </w:r>
      <w:r w:rsidRPr="00B833F9">
        <w:rPr>
          <w:w w:val="110"/>
          <w:sz w:val="24"/>
        </w:rPr>
        <w:t xml:space="preserve"> </w:t>
      </w:r>
      <w:r w:rsidR="008D038C" w:rsidRPr="00B833F9">
        <w:rPr>
          <w:w w:val="110"/>
          <w:sz w:val="24"/>
        </w:rPr>
        <w:t>policy with the Branch</w:t>
      </w:r>
      <w:r w:rsidR="008D038C" w:rsidRPr="00B833F9">
        <w:rPr>
          <w:spacing w:val="17"/>
          <w:w w:val="110"/>
          <w:sz w:val="24"/>
        </w:rPr>
        <w:t xml:space="preserve"> </w:t>
      </w:r>
      <w:r w:rsidR="008D038C" w:rsidRPr="00B833F9">
        <w:rPr>
          <w:w w:val="110"/>
          <w:sz w:val="24"/>
        </w:rPr>
        <w:t>Manager.</w:t>
      </w:r>
    </w:p>
    <w:p w:rsidR="008D038C" w:rsidRPr="00B833F9" w:rsidRDefault="008D038C" w:rsidP="009A2F78">
      <w:pPr>
        <w:pStyle w:val="BodyText"/>
        <w:spacing w:before="5" w:line="276" w:lineRule="auto"/>
        <w:jc w:val="both"/>
        <w:rPr>
          <w:sz w:val="25"/>
        </w:rPr>
      </w:pPr>
    </w:p>
    <w:p w:rsidR="008D038C" w:rsidRPr="00B833F9" w:rsidRDefault="008D038C" w:rsidP="009A2F78">
      <w:pPr>
        <w:pStyle w:val="Heading1"/>
        <w:numPr>
          <w:ilvl w:val="0"/>
          <w:numId w:val="5"/>
        </w:numPr>
        <w:tabs>
          <w:tab w:val="left" w:pos="980"/>
          <w:tab w:val="left" w:pos="981"/>
          <w:tab w:val="left" w:pos="1512"/>
          <w:tab w:val="left" w:pos="2664"/>
          <w:tab w:val="left" w:pos="3887"/>
          <w:tab w:val="left" w:pos="4362"/>
          <w:tab w:val="left" w:pos="4991"/>
          <w:tab w:val="left" w:pos="6503"/>
          <w:tab w:val="left" w:pos="6982"/>
          <w:tab w:val="left" w:pos="7601"/>
          <w:tab w:val="left" w:pos="8278"/>
        </w:tabs>
        <w:spacing w:before="1" w:line="276" w:lineRule="auto"/>
        <w:ind w:left="639" w:right="141" w:hanging="379"/>
        <w:jc w:val="both"/>
        <w:rPr>
          <w:sz w:val="16"/>
        </w:rPr>
      </w:pPr>
      <w:r w:rsidRPr="00B833F9">
        <w:rPr>
          <w:u w:val="single"/>
        </w:rPr>
        <w:t>To</w:t>
      </w:r>
      <w:r w:rsidRPr="00B833F9">
        <w:rPr>
          <w:u w:val="single"/>
        </w:rPr>
        <w:tab/>
        <w:t xml:space="preserve"> provide services to the</w:t>
      </w:r>
      <w:r w:rsidRPr="00B833F9">
        <w:rPr>
          <w:u w:val="single"/>
        </w:rPr>
        <w:tab/>
        <w:t xml:space="preserve">customers as per laid </w:t>
      </w:r>
      <w:r w:rsidRPr="00B833F9">
        <w:rPr>
          <w:w w:val="95"/>
          <w:u w:val="single"/>
        </w:rPr>
        <w:t xml:space="preserve">down </w:t>
      </w:r>
      <w:r w:rsidRPr="00B833F9">
        <w:rPr>
          <w:u w:val="single"/>
        </w:rPr>
        <w:t>standards:</w:t>
      </w:r>
    </w:p>
    <w:p w:rsidR="008D038C" w:rsidRPr="00B833F9" w:rsidRDefault="008D038C" w:rsidP="009A2F78">
      <w:pPr>
        <w:pStyle w:val="ListParagraph"/>
        <w:numPr>
          <w:ilvl w:val="0"/>
          <w:numId w:val="6"/>
        </w:numPr>
        <w:tabs>
          <w:tab w:val="left" w:pos="981"/>
        </w:tabs>
        <w:spacing w:before="107" w:line="276" w:lineRule="auto"/>
        <w:ind w:hanging="440"/>
        <w:jc w:val="both"/>
        <w:rPr>
          <w:w w:val="115"/>
          <w:sz w:val="24"/>
        </w:rPr>
      </w:pPr>
      <w:r w:rsidRPr="00B833F9">
        <w:rPr>
          <w:w w:val="110"/>
          <w:sz w:val="24"/>
        </w:rPr>
        <w:t>Suggestions/feedback are</w:t>
      </w:r>
      <w:r w:rsidRPr="00B833F9">
        <w:rPr>
          <w:spacing w:val="24"/>
          <w:w w:val="110"/>
          <w:sz w:val="24"/>
        </w:rPr>
        <w:t xml:space="preserve"> </w:t>
      </w:r>
      <w:r w:rsidRPr="00B833F9">
        <w:rPr>
          <w:w w:val="110"/>
          <w:sz w:val="24"/>
        </w:rPr>
        <w:t>welcome.</w:t>
      </w:r>
    </w:p>
    <w:p w:rsidR="008D038C" w:rsidRPr="00B833F9" w:rsidRDefault="008D038C" w:rsidP="009A2F78">
      <w:pPr>
        <w:pStyle w:val="ListParagraph"/>
        <w:numPr>
          <w:ilvl w:val="0"/>
          <w:numId w:val="6"/>
        </w:numPr>
        <w:tabs>
          <w:tab w:val="left" w:pos="981"/>
        </w:tabs>
        <w:spacing w:before="10" w:line="276" w:lineRule="auto"/>
        <w:ind w:hanging="440"/>
        <w:jc w:val="both"/>
        <w:rPr>
          <w:w w:val="110"/>
          <w:sz w:val="24"/>
        </w:rPr>
      </w:pPr>
      <w:r w:rsidRPr="00B833F9">
        <w:rPr>
          <w:w w:val="115"/>
          <w:sz w:val="24"/>
        </w:rPr>
        <w:t>Display business</w:t>
      </w:r>
      <w:r w:rsidRPr="00B833F9">
        <w:rPr>
          <w:spacing w:val="17"/>
          <w:w w:val="115"/>
          <w:sz w:val="24"/>
        </w:rPr>
        <w:t xml:space="preserve"> </w:t>
      </w:r>
      <w:r w:rsidRPr="00B833F9">
        <w:rPr>
          <w:w w:val="115"/>
          <w:sz w:val="24"/>
        </w:rPr>
        <w:t>hours.</w:t>
      </w:r>
    </w:p>
    <w:p w:rsidR="008D038C" w:rsidRPr="00B833F9" w:rsidRDefault="008D038C" w:rsidP="009A2F78">
      <w:pPr>
        <w:pStyle w:val="ListParagraph"/>
        <w:numPr>
          <w:ilvl w:val="0"/>
          <w:numId w:val="6"/>
        </w:numPr>
        <w:tabs>
          <w:tab w:val="left" w:pos="981"/>
        </w:tabs>
        <w:spacing w:before="6" w:line="276" w:lineRule="auto"/>
        <w:ind w:hanging="440"/>
        <w:jc w:val="both"/>
        <w:rPr>
          <w:w w:val="110"/>
          <w:sz w:val="24"/>
        </w:rPr>
      </w:pPr>
      <w:r w:rsidRPr="00B833F9">
        <w:rPr>
          <w:w w:val="110"/>
          <w:sz w:val="24"/>
        </w:rPr>
        <w:t>Render courteous</w:t>
      </w:r>
      <w:r w:rsidRPr="00B833F9">
        <w:rPr>
          <w:spacing w:val="24"/>
          <w:w w:val="110"/>
          <w:sz w:val="24"/>
        </w:rPr>
        <w:t xml:space="preserve"> </w:t>
      </w:r>
      <w:r w:rsidRPr="00B833F9">
        <w:rPr>
          <w:w w:val="110"/>
          <w:sz w:val="24"/>
        </w:rPr>
        <w:t>services.</w:t>
      </w:r>
    </w:p>
    <w:p w:rsidR="008D038C" w:rsidRPr="00B833F9" w:rsidRDefault="008D038C" w:rsidP="009A2F78">
      <w:pPr>
        <w:pStyle w:val="ListParagraph"/>
        <w:numPr>
          <w:ilvl w:val="0"/>
          <w:numId w:val="6"/>
        </w:numPr>
        <w:tabs>
          <w:tab w:val="left" w:pos="981"/>
        </w:tabs>
        <w:spacing w:before="3" w:line="276" w:lineRule="auto"/>
        <w:ind w:right="260" w:hanging="440"/>
        <w:jc w:val="both"/>
        <w:rPr>
          <w:w w:val="110"/>
          <w:sz w:val="24"/>
          <w:szCs w:val="24"/>
        </w:rPr>
      </w:pPr>
      <w:r w:rsidRPr="00B833F9">
        <w:rPr>
          <w:w w:val="110"/>
          <w:sz w:val="24"/>
          <w:szCs w:val="24"/>
        </w:rPr>
        <w:t>Attend to all customers present in the banking hall at the close of business</w:t>
      </w:r>
      <w:r w:rsidRPr="00B833F9">
        <w:rPr>
          <w:spacing w:val="12"/>
          <w:w w:val="110"/>
          <w:sz w:val="24"/>
          <w:szCs w:val="24"/>
        </w:rPr>
        <w:t xml:space="preserve"> </w:t>
      </w:r>
      <w:r w:rsidRPr="00B833F9">
        <w:rPr>
          <w:w w:val="110"/>
          <w:sz w:val="24"/>
          <w:szCs w:val="24"/>
        </w:rPr>
        <w:t>hours.</w:t>
      </w:r>
    </w:p>
    <w:p w:rsidR="008D038C" w:rsidRPr="00B833F9" w:rsidRDefault="008D038C" w:rsidP="009A2F78">
      <w:pPr>
        <w:pStyle w:val="ListParagraph"/>
        <w:numPr>
          <w:ilvl w:val="0"/>
          <w:numId w:val="6"/>
        </w:numPr>
        <w:tabs>
          <w:tab w:val="left" w:pos="981"/>
        </w:tabs>
        <w:spacing w:before="6" w:line="276" w:lineRule="auto"/>
        <w:ind w:right="135" w:hanging="440"/>
        <w:jc w:val="both"/>
        <w:rPr>
          <w:w w:val="110"/>
          <w:sz w:val="24"/>
          <w:szCs w:val="24"/>
        </w:rPr>
      </w:pPr>
      <w:r w:rsidRPr="00B833F9">
        <w:rPr>
          <w:w w:val="110"/>
          <w:sz w:val="24"/>
          <w:szCs w:val="24"/>
        </w:rPr>
        <w:t>Display interest rates for various deposit schemes from time to  time.</w:t>
      </w:r>
    </w:p>
    <w:p w:rsidR="008D038C" w:rsidRPr="00B833F9" w:rsidRDefault="008D038C" w:rsidP="009A2F78">
      <w:pPr>
        <w:pStyle w:val="ListParagraph"/>
        <w:numPr>
          <w:ilvl w:val="0"/>
          <w:numId w:val="6"/>
        </w:numPr>
        <w:tabs>
          <w:tab w:val="left" w:pos="981"/>
        </w:tabs>
        <w:spacing w:before="3" w:line="276" w:lineRule="auto"/>
        <w:ind w:right="261" w:hanging="440"/>
        <w:jc w:val="both"/>
        <w:rPr>
          <w:w w:val="110"/>
          <w:sz w:val="24"/>
          <w:szCs w:val="24"/>
        </w:rPr>
      </w:pPr>
      <w:r w:rsidRPr="00B833F9">
        <w:rPr>
          <w:w w:val="110"/>
          <w:sz w:val="24"/>
          <w:szCs w:val="24"/>
        </w:rPr>
        <w:t>Keeping customers informed about changes / modification in interest rates, charges, terms &amp; conditions through Bank</w:t>
      </w:r>
      <w:r w:rsidRPr="00B833F9">
        <w:rPr>
          <w:rFonts w:ascii="Times New Roman" w:hAnsi="Times New Roman"/>
          <w:w w:val="110"/>
          <w:sz w:val="24"/>
          <w:szCs w:val="24"/>
        </w:rPr>
        <w:t>’</w:t>
      </w:r>
      <w:r w:rsidRPr="00B833F9">
        <w:rPr>
          <w:w w:val="110"/>
          <w:sz w:val="24"/>
          <w:szCs w:val="24"/>
        </w:rPr>
        <w:t>s website/display notice at</w:t>
      </w:r>
      <w:r w:rsidRPr="00B833F9">
        <w:rPr>
          <w:spacing w:val="39"/>
          <w:w w:val="110"/>
          <w:sz w:val="24"/>
          <w:szCs w:val="24"/>
        </w:rPr>
        <w:t xml:space="preserve"> </w:t>
      </w:r>
      <w:r w:rsidRPr="00B833F9">
        <w:rPr>
          <w:w w:val="110"/>
          <w:sz w:val="24"/>
          <w:szCs w:val="24"/>
        </w:rPr>
        <w:t>branches.</w:t>
      </w:r>
    </w:p>
    <w:p w:rsidR="008D038C" w:rsidRPr="00B833F9" w:rsidRDefault="008D038C" w:rsidP="009A2F78">
      <w:pPr>
        <w:pStyle w:val="ListParagraph"/>
        <w:numPr>
          <w:ilvl w:val="0"/>
          <w:numId w:val="6"/>
        </w:numPr>
        <w:tabs>
          <w:tab w:val="left" w:pos="981"/>
        </w:tabs>
        <w:spacing w:line="276" w:lineRule="auto"/>
        <w:ind w:right="181" w:hanging="440"/>
        <w:jc w:val="both"/>
        <w:rPr>
          <w:w w:val="110"/>
          <w:sz w:val="24"/>
          <w:szCs w:val="24"/>
        </w:rPr>
      </w:pPr>
      <w:r w:rsidRPr="00B833F9">
        <w:rPr>
          <w:w w:val="110"/>
          <w:sz w:val="24"/>
          <w:szCs w:val="24"/>
        </w:rPr>
        <w:t>Provide details of various deposit schemes/services of the Bank in the Bank</w:t>
      </w:r>
      <w:r w:rsidRPr="00B833F9">
        <w:rPr>
          <w:rFonts w:ascii="Times New Roman" w:hAnsi="Times New Roman"/>
          <w:w w:val="110"/>
          <w:sz w:val="24"/>
          <w:szCs w:val="24"/>
        </w:rPr>
        <w:t>’</w:t>
      </w:r>
      <w:r w:rsidRPr="00B833F9">
        <w:rPr>
          <w:w w:val="110"/>
          <w:sz w:val="24"/>
          <w:szCs w:val="24"/>
        </w:rPr>
        <w:t>s</w:t>
      </w:r>
      <w:r w:rsidRPr="00B833F9">
        <w:rPr>
          <w:spacing w:val="25"/>
          <w:w w:val="110"/>
          <w:sz w:val="24"/>
          <w:szCs w:val="24"/>
        </w:rPr>
        <w:t xml:space="preserve"> </w:t>
      </w:r>
      <w:r w:rsidRPr="00B833F9">
        <w:rPr>
          <w:w w:val="110"/>
          <w:sz w:val="24"/>
          <w:szCs w:val="24"/>
        </w:rPr>
        <w:t>website.</w:t>
      </w:r>
    </w:p>
    <w:p w:rsidR="008D038C" w:rsidRPr="00B833F9" w:rsidRDefault="008D038C" w:rsidP="009A2F78">
      <w:pPr>
        <w:pStyle w:val="ListParagraph"/>
        <w:numPr>
          <w:ilvl w:val="0"/>
          <w:numId w:val="6"/>
        </w:numPr>
        <w:tabs>
          <w:tab w:val="left" w:pos="981"/>
        </w:tabs>
        <w:spacing w:before="9" w:line="276" w:lineRule="auto"/>
        <w:ind w:left="620" w:right="1589" w:hanging="80"/>
        <w:jc w:val="both"/>
        <w:rPr>
          <w:w w:val="110"/>
          <w:sz w:val="24"/>
          <w:szCs w:val="24"/>
        </w:rPr>
      </w:pPr>
      <w:r w:rsidRPr="00B833F9">
        <w:rPr>
          <w:w w:val="110"/>
          <w:sz w:val="24"/>
          <w:szCs w:val="24"/>
        </w:rPr>
        <w:t>Display time norms for various banking transactions</w:t>
      </w:r>
    </w:p>
    <w:p w:rsidR="008D038C" w:rsidRPr="00B833F9" w:rsidRDefault="008D038C" w:rsidP="009A2F78">
      <w:pPr>
        <w:pStyle w:val="ListParagraph"/>
        <w:numPr>
          <w:ilvl w:val="0"/>
          <w:numId w:val="6"/>
        </w:numPr>
        <w:tabs>
          <w:tab w:val="left" w:pos="981"/>
        </w:tabs>
        <w:spacing w:before="9" w:line="276" w:lineRule="auto"/>
        <w:ind w:left="620" w:right="1589" w:hanging="80"/>
        <w:jc w:val="both"/>
        <w:rPr>
          <w:w w:val="110"/>
          <w:sz w:val="24"/>
          <w:szCs w:val="24"/>
        </w:rPr>
      </w:pPr>
      <w:r w:rsidRPr="00B833F9">
        <w:rPr>
          <w:w w:val="110"/>
          <w:sz w:val="24"/>
          <w:szCs w:val="24"/>
        </w:rPr>
        <w:t>Provide complaint register/box in the branch</w:t>
      </w:r>
      <w:r w:rsidRPr="00B833F9">
        <w:rPr>
          <w:spacing w:val="53"/>
          <w:w w:val="110"/>
          <w:sz w:val="24"/>
          <w:szCs w:val="24"/>
        </w:rPr>
        <w:t xml:space="preserve"> </w:t>
      </w:r>
      <w:r w:rsidRPr="00B833F9">
        <w:rPr>
          <w:w w:val="110"/>
          <w:sz w:val="24"/>
          <w:szCs w:val="24"/>
        </w:rPr>
        <w:t>premises</w:t>
      </w:r>
    </w:p>
    <w:p w:rsidR="008D038C" w:rsidRPr="00B833F9" w:rsidRDefault="008D038C" w:rsidP="009A2F78">
      <w:pPr>
        <w:pStyle w:val="ListParagraph"/>
        <w:numPr>
          <w:ilvl w:val="0"/>
          <w:numId w:val="6"/>
        </w:numPr>
        <w:tabs>
          <w:tab w:val="left" w:pos="981"/>
        </w:tabs>
        <w:spacing w:before="9" w:line="276" w:lineRule="auto"/>
        <w:ind w:left="990" w:hanging="450"/>
        <w:jc w:val="both"/>
        <w:rPr>
          <w:w w:val="110"/>
          <w:sz w:val="24"/>
          <w:szCs w:val="24"/>
        </w:rPr>
      </w:pPr>
      <w:r w:rsidRPr="00B833F9">
        <w:rPr>
          <w:w w:val="110"/>
          <w:sz w:val="24"/>
          <w:szCs w:val="24"/>
        </w:rPr>
        <w:t>Display address and telephone number of Nodal Officer</w:t>
      </w:r>
      <w:r w:rsidRPr="00B833F9">
        <w:rPr>
          <w:spacing w:val="28"/>
          <w:w w:val="110"/>
          <w:sz w:val="24"/>
          <w:szCs w:val="24"/>
        </w:rPr>
        <w:t xml:space="preserve"> </w:t>
      </w:r>
      <w:r w:rsidRPr="00B833F9">
        <w:rPr>
          <w:w w:val="110"/>
          <w:sz w:val="24"/>
          <w:szCs w:val="24"/>
        </w:rPr>
        <w:t>dealing with customer</w:t>
      </w:r>
      <w:r w:rsidRPr="00B833F9">
        <w:rPr>
          <w:spacing w:val="26"/>
          <w:w w:val="110"/>
          <w:sz w:val="24"/>
          <w:szCs w:val="24"/>
        </w:rPr>
        <w:t xml:space="preserve"> </w:t>
      </w:r>
      <w:r w:rsidRPr="00B833F9">
        <w:rPr>
          <w:w w:val="110"/>
          <w:sz w:val="24"/>
          <w:szCs w:val="24"/>
        </w:rPr>
        <w:t>grievances/complaints.</w:t>
      </w:r>
    </w:p>
    <w:p w:rsidR="008D038C" w:rsidRPr="00B833F9" w:rsidRDefault="008D038C" w:rsidP="009A2F78">
      <w:pPr>
        <w:pStyle w:val="ListParagraph"/>
        <w:numPr>
          <w:ilvl w:val="0"/>
          <w:numId w:val="6"/>
        </w:numPr>
        <w:tabs>
          <w:tab w:val="left" w:pos="981"/>
        </w:tabs>
        <w:spacing w:before="9" w:line="276" w:lineRule="auto"/>
        <w:ind w:left="990" w:hanging="450"/>
        <w:jc w:val="both"/>
        <w:rPr>
          <w:w w:val="110"/>
          <w:sz w:val="24"/>
          <w:szCs w:val="24"/>
        </w:rPr>
      </w:pPr>
      <w:r w:rsidRPr="00B833F9">
        <w:rPr>
          <w:w w:val="110"/>
          <w:sz w:val="24"/>
          <w:szCs w:val="24"/>
        </w:rPr>
        <w:t>Provision of basic facilities of drinking water,</w:t>
      </w:r>
      <w:r w:rsidRPr="00B833F9">
        <w:rPr>
          <w:spacing w:val="10"/>
          <w:w w:val="110"/>
          <w:sz w:val="24"/>
          <w:szCs w:val="24"/>
        </w:rPr>
        <w:t xml:space="preserve"> </w:t>
      </w:r>
      <w:r w:rsidRPr="00B833F9">
        <w:rPr>
          <w:w w:val="110"/>
          <w:sz w:val="24"/>
          <w:szCs w:val="24"/>
        </w:rPr>
        <w:t>etc.</w:t>
      </w:r>
    </w:p>
    <w:p w:rsidR="008D038C" w:rsidRPr="00B833F9" w:rsidRDefault="008D038C" w:rsidP="009A2F78">
      <w:pPr>
        <w:pStyle w:val="ListParagraph"/>
        <w:numPr>
          <w:ilvl w:val="0"/>
          <w:numId w:val="6"/>
        </w:numPr>
        <w:tabs>
          <w:tab w:val="left" w:pos="981"/>
        </w:tabs>
        <w:spacing w:before="9" w:line="276" w:lineRule="auto"/>
        <w:ind w:left="990" w:hanging="450"/>
        <w:jc w:val="both"/>
        <w:rPr>
          <w:w w:val="110"/>
          <w:sz w:val="24"/>
          <w:szCs w:val="24"/>
        </w:rPr>
      </w:pPr>
      <w:r w:rsidRPr="00B833F9">
        <w:rPr>
          <w:w w:val="110"/>
          <w:sz w:val="24"/>
          <w:szCs w:val="24"/>
        </w:rPr>
        <w:t>For account opening, the Know Your Customer ( KYC) regulatory guidelines require us to seek Officially Valid Documents</w:t>
      </w:r>
      <w:r w:rsidRPr="00B833F9">
        <w:rPr>
          <w:spacing w:val="10"/>
          <w:w w:val="110"/>
          <w:sz w:val="24"/>
          <w:szCs w:val="24"/>
        </w:rPr>
        <w:t xml:space="preserve"> </w:t>
      </w:r>
      <w:r w:rsidRPr="00B833F9">
        <w:rPr>
          <w:w w:val="110"/>
          <w:sz w:val="24"/>
          <w:szCs w:val="24"/>
        </w:rPr>
        <w:t>for</w:t>
      </w:r>
    </w:p>
    <w:p w:rsidR="008D038C" w:rsidRPr="00B833F9" w:rsidRDefault="008D038C" w:rsidP="009A2F78">
      <w:pPr>
        <w:pStyle w:val="ListParagraph"/>
        <w:numPr>
          <w:ilvl w:val="1"/>
          <w:numId w:val="6"/>
        </w:numPr>
        <w:tabs>
          <w:tab w:val="left" w:pos="1701"/>
        </w:tabs>
        <w:spacing w:before="3" w:line="276" w:lineRule="auto"/>
        <w:jc w:val="both"/>
        <w:rPr>
          <w:w w:val="110"/>
          <w:sz w:val="24"/>
          <w:szCs w:val="24"/>
        </w:rPr>
      </w:pPr>
      <w:r w:rsidRPr="00B833F9">
        <w:rPr>
          <w:w w:val="105"/>
          <w:sz w:val="24"/>
          <w:szCs w:val="24"/>
        </w:rPr>
        <w:t>Proof of identity</w:t>
      </w:r>
      <w:r w:rsidRPr="00B833F9">
        <w:rPr>
          <w:spacing w:val="47"/>
          <w:w w:val="105"/>
          <w:sz w:val="24"/>
          <w:szCs w:val="24"/>
        </w:rPr>
        <w:t xml:space="preserve"> </w:t>
      </w:r>
      <w:r w:rsidRPr="00B833F9">
        <w:rPr>
          <w:w w:val="105"/>
          <w:sz w:val="24"/>
          <w:szCs w:val="24"/>
        </w:rPr>
        <w:t>and</w:t>
      </w:r>
    </w:p>
    <w:p w:rsidR="008D038C" w:rsidRPr="00B833F9" w:rsidRDefault="008D038C" w:rsidP="009A2F78">
      <w:pPr>
        <w:pStyle w:val="ListParagraph"/>
        <w:numPr>
          <w:ilvl w:val="1"/>
          <w:numId w:val="6"/>
        </w:numPr>
        <w:tabs>
          <w:tab w:val="left" w:pos="1701"/>
        </w:tabs>
        <w:spacing w:before="5" w:line="276" w:lineRule="auto"/>
        <w:jc w:val="both"/>
        <w:rPr>
          <w:w w:val="110"/>
          <w:sz w:val="24"/>
          <w:szCs w:val="24"/>
        </w:rPr>
      </w:pPr>
      <w:r w:rsidRPr="00B833F9">
        <w:rPr>
          <w:w w:val="110"/>
          <w:sz w:val="24"/>
          <w:szCs w:val="24"/>
        </w:rPr>
        <w:t>Proof of</w:t>
      </w:r>
      <w:r w:rsidRPr="00B833F9">
        <w:rPr>
          <w:spacing w:val="23"/>
          <w:w w:val="110"/>
          <w:sz w:val="24"/>
          <w:szCs w:val="24"/>
        </w:rPr>
        <w:t xml:space="preserve"> </w:t>
      </w:r>
      <w:r w:rsidRPr="00B833F9">
        <w:rPr>
          <w:w w:val="110"/>
          <w:sz w:val="24"/>
          <w:szCs w:val="24"/>
        </w:rPr>
        <w:t>address</w:t>
      </w:r>
    </w:p>
    <w:p w:rsidR="008D038C" w:rsidRPr="00B833F9" w:rsidRDefault="008D038C" w:rsidP="009A2F78">
      <w:pPr>
        <w:pStyle w:val="ListParagraph"/>
        <w:numPr>
          <w:ilvl w:val="0"/>
          <w:numId w:val="6"/>
        </w:numPr>
        <w:tabs>
          <w:tab w:val="left" w:pos="981"/>
        </w:tabs>
        <w:spacing w:before="9" w:line="276" w:lineRule="auto"/>
        <w:ind w:left="990" w:hanging="450"/>
        <w:jc w:val="both"/>
        <w:rPr>
          <w:w w:val="110"/>
          <w:sz w:val="24"/>
          <w:szCs w:val="24"/>
        </w:rPr>
      </w:pPr>
      <w:r w:rsidRPr="00B833F9">
        <w:rPr>
          <w:w w:val="110"/>
          <w:sz w:val="24"/>
          <w:szCs w:val="24"/>
        </w:rPr>
        <w:t>Open Basic Savings Bank Accounts / Small  Savings  Bank  Accounts  for Financial</w:t>
      </w:r>
      <w:r w:rsidRPr="00B833F9">
        <w:rPr>
          <w:spacing w:val="52"/>
          <w:w w:val="110"/>
          <w:sz w:val="24"/>
          <w:szCs w:val="24"/>
        </w:rPr>
        <w:t xml:space="preserve"> </w:t>
      </w:r>
      <w:r w:rsidRPr="00B833F9">
        <w:rPr>
          <w:w w:val="110"/>
          <w:sz w:val="24"/>
          <w:szCs w:val="24"/>
        </w:rPr>
        <w:t>Inclusion</w:t>
      </w:r>
    </w:p>
    <w:p w:rsidR="008D038C" w:rsidRPr="00B833F9" w:rsidRDefault="008D038C" w:rsidP="009A2F78">
      <w:pPr>
        <w:pStyle w:val="ListParagraph"/>
        <w:numPr>
          <w:ilvl w:val="0"/>
          <w:numId w:val="6"/>
        </w:numPr>
        <w:tabs>
          <w:tab w:val="left" w:pos="981"/>
        </w:tabs>
        <w:spacing w:before="9" w:line="276" w:lineRule="auto"/>
        <w:ind w:left="990" w:hanging="450"/>
        <w:jc w:val="both"/>
        <w:rPr>
          <w:w w:val="110"/>
          <w:sz w:val="24"/>
          <w:szCs w:val="24"/>
        </w:rPr>
      </w:pPr>
      <w:r w:rsidRPr="00B833F9">
        <w:rPr>
          <w:w w:val="110"/>
          <w:sz w:val="24"/>
          <w:szCs w:val="24"/>
        </w:rPr>
        <w:t>Open</w:t>
      </w:r>
      <w:r w:rsidRPr="00B833F9">
        <w:rPr>
          <w:spacing w:val="13"/>
          <w:w w:val="110"/>
          <w:sz w:val="24"/>
          <w:szCs w:val="24"/>
        </w:rPr>
        <w:t xml:space="preserve"> </w:t>
      </w:r>
      <w:r w:rsidRPr="00B833F9">
        <w:rPr>
          <w:w w:val="110"/>
          <w:sz w:val="24"/>
          <w:szCs w:val="24"/>
        </w:rPr>
        <w:t>a</w:t>
      </w:r>
      <w:r w:rsidRPr="00B833F9">
        <w:rPr>
          <w:spacing w:val="13"/>
          <w:w w:val="110"/>
          <w:sz w:val="24"/>
          <w:szCs w:val="24"/>
        </w:rPr>
        <w:t xml:space="preserve"> </w:t>
      </w:r>
      <w:r w:rsidRPr="00B833F9">
        <w:rPr>
          <w:w w:val="110"/>
          <w:sz w:val="24"/>
          <w:szCs w:val="24"/>
        </w:rPr>
        <w:t>savings</w:t>
      </w:r>
      <w:r w:rsidRPr="00B833F9">
        <w:rPr>
          <w:spacing w:val="12"/>
          <w:w w:val="110"/>
          <w:sz w:val="24"/>
          <w:szCs w:val="24"/>
        </w:rPr>
        <w:t xml:space="preserve"> </w:t>
      </w:r>
      <w:r w:rsidRPr="00B833F9">
        <w:rPr>
          <w:w w:val="110"/>
          <w:sz w:val="24"/>
          <w:szCs w:val="24"/>
        </w:rPr>
        <w:t>bank</w:t>
      </w:r>
      <w:r w:rsidRPr="00B833F9">
        <w:rPr>
          <w:spacing w:val="13"/>
          <w:w w:val="110"/>
          <w:sz w:val="24"/>
          <w:szCs w:val="24"/>
        </w:rPr>
        <w:t xml:space="preserve"> </w:t>
      </w:r>
      <w:r w:rsidRPr="00B833F9">
        <w:rPr>
          <w:w w:val="110"/>
          <w:sz w:val="24"/>
          <w:szCs w:val="24"/>
        </w:rPr>
        <w:t>account</w:t>
      </w:r>
      <w:r w:rsidRPr="00B833F9">
        <w:rPr>
          <w:spacing w:val="14"/>
          <w:w w:val="110"/>
          <w:sz w:val="24"/>
          <w:szCs w:val="24"/>
        </w:rPr>
        <w:t xml:space="preserve"> </w:t>
      </w:r>
      <w:r w:rsidRPr="00B833F9">
        <w:rPr>
          <w:w w:val="110"/>
          <w:sz w:val="24"/>
          <w:szCs w:val="24"/>
        </w:rPr>
        <w:t>in</w:t>
      </w:r>
      <w:r w:rsidRPr="00B833F9">
        <w:rPr>
          <w:spacing w:val="13"/>
          <w:w w:val="110"/>
          <w:sz w:val="24"/>
          <w:szCs w:val="24"/>
        </w:rPr>
        <w:t xml:space="preserve"> </w:t>
      </w:r>
      <w:r w:rsidRPr="00B833F9">
        <w:rPr>
          <w:w w:val="110"/>
          <w:sz w:val="24"/>
          <w:szCs w:val="24"/>
        </w:rPr>
        <w:t>the</w:t>
      </w:r>
      <w:r w:rsidRPr="00B833F9">
        <w:rPr>
          <w:spacing w:val="13"/>
          <w:w w:val="110"/>
          <w:sz w:val="24"/>
          <w:szCs w:val="24"/>
        </w:rPr>
        <w:t xml:space="preserve"> </w:t>
      </w:r>
      <w:r w:rsidRPr="00B833F9">
        <w:rPr>
          <w:w w:val="110"/>
          <w:sz w:val="24"/>
          <w:szCs w:val="24"/>
        </w:rPr>
        <w:t>name</w:t>
      </w:r>
      <w:r w:rsidRPr="00B833F9">
        <w:rPr>
          <w:spacing w:val="13"/>
          <w:w w:val="110"/>
          <w:sz w:val="24"/>
          <w:szCs w:val="24"/>
        </w:rPr>
        <w:t xml:space="preserve"> </w:t>
      </w:r>
      <w:r w:rsidRPr="00B833F9">
        <w:rPr>
          <w:w w:val="110"/>
          <w:sz w:val="24"/>
          <w:szCs w:val="24"/>
        </w:rPr>
        <w:t>of</w:t>
      </w:r>
    </w:p>
    <w:p w:rsidR="008D038C" w:rsidRPr="00B833F9" w:rsidRDefault="008D038C" w:rsidP="009A2F78">
      <w:pPr>
        <w:pStyle w:val="ListParagraph"/>
        <w:numPr>
          <w:ilvl w:val="0"/>
          <w:numId w:val="7"/>
        </w:numPr>
        <w:tabs>
          <w:tab w:val="left" w:pos="1432"/>
          <w:tab w:val="left" w:pos="4115"/>
        </w:tabs>
        <w:spacing w:before="13" w:line="276" w:lineRule="auto"/>
        <w:jc w:val="both"/>
        <w:rPr>
          <w:w w:val="110"/>
          <w:sz w:val="24"/>
          <w:szCs w:val="24"/>
        </w:rPr>
      </w:pPr>
      <w:r w:rsidRPr="00B833F9">
        <w:rPr>
          <w:w w:val="110"/>
          <w:sz w:val="24"/>
          <w:szCs w:val="24"/>
        </w:rPr>
        <w:t>individuals,</w:t>
      </w:r>
      <w:r w:rsidRPr="00B833F9">
        <w:rPr>
          <w:spacing w:val="11"/>
          <w:w w:val="110"/>
          <w:sz w:val="24"/>
          <w:szCs w:val="24"/>
        </w:rPr>
        <w:t xml:space="preserve"> </w:t>
      </w:r>
      <w:r w:rsidRPr="00B833F9">
        <w:rPr>
          <w:w w:val="110"/>
          <w:sz w:val="24"/>
          <w:szCs w:val="24"/>
        </w:rPr>
        <w:t>singly</w:t>
      </w:r>
      <w:r w:rsidRPr="00B833F9">
        <w:rPr>
          <w:spacing w:val="10"/>
          <w:w w:val="110"/>
          <w:sz w:val="24"/>
          <w:szCs w:val="24"/>
        </w:rPr>
        <w:t xml:space="preserve"> </w:t>
      </w:r>
      <w:r w:rsidRPr="00B833F9">
        <w:rPr>
          <w:w w:val="110"/>
          <w:sz w:val="24"/>
          <w:szCs w:val="24"/>
        </w:rPr>
        <w:t>or</w:t>
      </w:r>
      <w:r w:rsidRPr="00B833F9">
        <w:rPr>
          <w:w w:val="110"/>
          <w:sz w:val="24"/>
          <w:szCs w:val="24"/>
        </w:rPr>
        <w:tab/>
        <w:t>jointly,</w:t>
      </w:r>
    </w:p>
    <w:p w:rsidR="008D038C" w:rsidRPr="00B833F9" w:rsidRDefault="008D038C" w:rsidP="009A2F78">
      <w:pPr>
        <w:pStyle w:val="ListParagraph"/>
        <w:numPr>
          <w:ilvl w:val="0"/>
          <w:numId w:val="7"/>
        </w:numPr>
        <w:tabs>
          <w:tab w:val="left" w:pos="1427"/>
        </w:tabs>
        <w:spacing w:before="8" w:line="276" w:lineRule="auto"/>
        <w:ind w:left="1426" w:hanging="369"/>
        <w:jc w:val="both"/>
        <w:rPr>
          <w:w w:val="110"/>
          <w:sz w:val="24"/>
        </w:rPr>
      </w:pPr>
      <w:r w:rsidRPr="00B833F9">
        <w:rPr>
          <w:w w:val="110"/>
          <w:sz w:val="24"/>
        </w:rPr>
        <w:t>minors</w:t>
      </w:r>
      <w:r w:rsidRPr="00B833F9">
        <w:rPr>
          <w:spacing w:val="11"/>
          <w:w w:val="110"/>
          <w:sz w:val="24"/>
        </w:rPr>
        <w:t xml:space="preserve"> </w:t>
      </w:r>
      <w:r w:rsidRPr="00B833F9">
        <w:rPr>
          <w:w w:val="110"/>
          <w:sz w:val="24"/>
        </w:rPr>
        <w:t>of</w:t>
      </w:r>
      <w:r w:rsidRPr="00B833F9">
        <w:rPr>
          <w:spacing w:val="12"/>
          <w:w w:val="110"/>
          <w:sz w:val="24"/>
        </w:rPr>
        <w:t xml:space="preserve"> </w:t>
      </w:r>
      <w:r w:rsidRPr="00B833F9">
        <w:rPr>
          <w:w w:val="110"/>
          <w:sz w:val="24"/>
        </w:rPr>
        <w:t>the</w:t>
      </w:r>
      <w:r w:rsidRPr="00B833F9">
        <w:rPr>
          <w:spacing w:val="11"/>
          <w:w w:val="110"/>
          <w:sz w:val="24"/>
        </w:rPr>
        <w:t xml:space="preserve"> </w:t>
      </w:r>
      <w:r w:rsidRPr="00B833F9">
        <w:rPr>
          <w:w w:val="110"/>
          <w:sz w:val="24"/>
        </w:rPr>
        <w:t>age</w:t>
      </w:r>
      <w:r w:rsidRPr="00B833F9">
        <w:rPr>
          <w:spacing w:val="12"/>
          <w:w w:val="110"/>
          <w:sz w:val="24"/>
        </w:rPr>
        <w:t xml:space="preserve"> </w:t>
      </w:r>
      <w:r w:rsidRPr="00B833F9">
        <w:rPr>
          <w:w w:val="110"/>
          <w:sz w:val="24"/>
        </w:rPr>
        <w:t>of</w:t>
      </w:r>
      <w:r w:rsidRPr="00B833F9">
        <w:rPr>
          <w:spacing w:val="11"/>
          <w:w w:val="110"/>
          <w:sz w:val="24"/>
        </w:rPr>
        <w:t xml:space="preserve"> </w:t>
      </w:r>
      <w:r w:rsidRPr="00B833F9">
        <w:rPr>
          <w:w w:val="110"/>
          <w:sz w:val="24"/>
        </w:rPr>
        <w:t>10</w:t>
      </w:r>
      <w:r w:rsidRPr="00B833F9">
        <w:rPr>
          <w:spacing w:val="13"/>
          <w:w w:val="110"/>
          <w:sz w:val="24"/>
        </w:rPr>
        <w:t xml:space="preserve"> </w:t>
      </w:r>
      <w:r w:rsidRPr="00B833F9">
        <w:rPr>
          <w:w w:val="110"/>
          <w:sz w:val="24"/>
        </w:rPr>
        <w:t>years</w:t>
      </w:r>
      <w:r w:rsidRPr="00B833F9">
        <w:rPr>
          <w:spacing w:val="12"/>
          <w:w w:val="110"/>
          <w:sz w:val="24"/>
        </w:rPr>
        <w:t xml:space="preserve"> </w:t>
      </w:r>
      <w:r w:rsidRPr="00B833F9">
        <w:rPr>
          <w:w w:val="110"/>
          <w:sz w:val="24"/>
        </w:rPr>
        <w:t>and</w:t>
      </w:r>
      <w:r w:rsidRPr="00B833F9">
        <w:rPr>
          <w:spacing w:val="11"/>
          <w:w w:val="110"/>
          <w:sz w:val="24"/>
        </w:rPr>
        <w:t xml:space="preserve"> </w:t>
      </w:r>
      <w:r w:rsidRPr="00B833F9">
        <w:rPr>
          <w:w w:val="110"/>
          <w:sz w:val="24"/>
        </w:rPr>
        <w:t>above</w:t>
      </w:r>
    </w:p>
    <w:p w:rsidR="008D038C" w:rsidRPr="00B833F9" w:rsidRDefault="008D038C" w:rsidP="009A2F78">
      <w:pPr>
        <w:pStyle w:val="ListParagraph"/>
        <w:numPr>
          <w:ilvl w:val="0"/>
          <w:numId w:val="7"/>
        </w:numPr>
        <w:tabs>
          <w:tab w:val="left" w:pos="1403"/>
        </w:tabs>
        <w:spacing w:before="8" w:line="276" w:lineRule="auto"/>
        <w:ind w:left="1402" w:hanging="345"/>
        <w:jc w:val="both"/>
        <w:rPr>
          <w:w w:val="110"/>
          <w:sz w:val="24"/>
        </w:rPr>
      </w:pPr>
      <w:r w:rsidRPr="00B833F9">
        <w:rPr>
          <w:w w:val="110"/>
          <w:sz w:val="24"/>
        </w:rPr>
        <w:t>minors below 10 years jointly with natural/legal</w:t>
      </w:r>
      <w:r w:rsidRPr="00B833F9">
        <w:rPr>
          <w:spacing w:val="23"/>
          <w:w w:val="110"/>
          <w:sz w:val="24"/>
        </w:rPr>
        <w:t xml:space="preserve"> </w:t>
      </w:r>
      <w:r w:rsidRPr="00B833F9">
        <w:rPr>
          <w:w w:val="110"/>
          <w:sz w:val="24"/>
        </w:rPr>
        <w:t>guardian</w:t>
      </w:r>
    </w:p>
    <w:p w:rsidR="008D038C" w:rsidRPr="00B833F9" w:rsidRDefault="008D038C" w:rsidP="009A2F78">
      <w:pPr>
        <w:pStyle w:val="ListParagraph"/>
        <w:numPr>
          <w:ilvl w:val="0"/>
          <w:numId w:val="7"/>
        </w:numPr>
        <w:tabs>
          <w:tab w:val="left" w:pos="981"/>
          <w:tab w:val="left" w:pos="1427"/>
        </w:tabs>
        <w:spacing w:before="9" w:line="276" w:lineRule="auto"/>
        <w:ind w:left="1426" w:hanging="369"/>
        <w:jc w:val="both"/>
        <w:rPr>
          <w:w w:val="110"/>
          <w:sz w:val="24"/>
          <w:szCs w:val="24"/>
        </w:rPr>
      </w:pPr>
      <w:r w:rsidRPr="00B833F9">
        <w:rPr>
          <w:w w:val="110"/>
          <w:sz w:val="24"/>
        </w:rPr>
        <w:t>an illiterate/blind/physically handicapped</w:t>
      </w:r>
      <w:r w:rsidRPr="00B833F9">
        <w:rPr>
          <w:spacing w:val="40"/>
          <w:w w:val="110"/>
          <w:sz w:val="24"/>
        </w:rPr>
        <w:t xml:space="preserve"> </w:t>
      </w:r>
      <w:r w:rsidRPr="00B833F9">
        <w:rPr>
          <w:w w:val="110"/>
          <w:sz w:val="24"/>
        </w:rPr>
        <w:t>person.</w:t>
      </w:r>
    </w:p>
    <w:p w:rsidR="008D038C" w:rsidRPr="00B833F9" w:rsidRDefault="008D038C" w:rsidP="009A2F78">
      <w:pPr>
        <w:pStyle w:val="ListParagraph"/>
        <w:numPr>
          <w:ilvl w:val="0"/>
          <w:numId w:val="6"/>
        </w:numPr>
        <w:tabs>
          <w:tab w:val="left" w:pos="981"/>
        </w:tabs>
        <w:spacing w:before="9" w:line="276" w:lineRule="auto"/>
        <w:ind w:left="990" w:hanging="450"/>
        <w:jc w:val="both"/>
        <w:rPr>
          <w:w w:val="110"/>
          <w:sz w:val="24"/>
          <w:szCs w:val="24"/>
        </w:rPr>
      </w:pPr>
      <w:r w:rsidRPr="00B833F9">
        <w:rPr>
          <w:w w:val="110"/>
          <w:sz w:val="24"/>
        </w:rPr>
        <w:lastRenderedPageBreak/>
        <w:t>The name of the payee as well as instrument number in case of</w:t>
      </w:r>
      <w:r w:rsidRPr="00B833F9">
        <w:rPr>
          <w:spacing w:val="63"/>
          <w:w w:val="110"/>
          <w:sz w:val="24"/>
        </w:rPr>
        <w:t xml:space="preserve"> </w:t>
      </w:r>
      <w:r w:rsidRPr="00B833F9">
        <w:rPr>
          <w:w w:val="110"/>
          <w:sz w:val="24"/>
        </w:rPr>
        <w:t>debit entries will be provided by the Bank in the Passbooks/Statement of</w:t>
      </w:r>
      <w:r w:rsidRPr="00B833F9">
        <w:rPr>
          <w:spacing w:val="25"/>
          <w:w w:val="110"/>
          <w:sz w:val="24"/>
        </w:rPr>
        <w:t xml:space="preserve"> </w:t>
      </w:r>
      <w:r w:rsidRPr="00B833F9">
        <w:rPr>
          <w:w w:val="110"/>
          <w:sz w:val="24"/>
        </w:rPr>
        <w:t>Accounts.</w:t>
      </w:r>
    </w:p>
    <w:p w:rsidR="008D038C" w:rsidRPr="00B833F9" w:rsidRDefault="008D038C" w:rsidP="009A2F78">
      <w:pPr>
        <w:pStyle w:val="ListParagraph"/>
        <w:numPr>
          <w:ilvl w:val="0"/>
          <w:numId w:val="6"/>
        </w:numPr>
        <w:tabs>
          <w:tab w:val="left" w:pos="981"/>
        </w:tabs>
        <w:spacing w:before="9" w:line="276" w:lineRule="auto"/>
        <w:ind w:left="990" w:hanging="450"/>
        <w:jc w:val="both"/>
        <w:rPr>
          <w:w w:val="110"/>
          <w:sz w:val="24"/>
          <w:szCs w:val="24"/>
        </w:rPr>
      </w:pPr>
      <w:r w:rsidRPr="00B833F9">
        <w:rPr>
          <w:w w:val="110"/>
          <w:sz w:val="24"/>
        </w:rPr>
        <w:t>Provide facility of standing instructions in case of Recurring Deposit account</w:t>
      </w:r>
    </w:p>
    <w:p w:rsidR="008D038C" w:rsidRPr="00B833F9" w:rsidRDefault="008D038C" w:rsidP="009A2F78">
      <w:pPr>
        <w:pStyle w:val="ListParagraph"/>
        <w:numPr>
          <w:ilvl w:val="0"/>
          <w:numId w:val="6"/>
        </w:numPr>
        <w:tabs>
          <w:tab w:val="left" w:pos="981"/>
          <w:tab w:val="left" w:pos="1080"/>
        </w:tabs>
        <w:spacing w:before="9" w:line="276" w:lineRule="auto"/>
        <w:ind w:left="990" w:hanging="450"/>
        <w:jc w:val="both"/>
        <w:rPr>
          <w:w w:val="110"/>
          <w:sz w:val="24"/>
          <w:szCs w:val="24"/>
        </w:rPr>
      </w:pPr>
      <w:r w:rsidRPr="00B833F9">
        <w:rPr>
          <w:w w:val="110"/>
          <w:sz w:val="24"/>
        </w:rPr>
        <w:t>Allow premature withdrawals, unless specified otherwise, at the rate of interest applicable for the period for which the deposit has run, subject to penalty, prescribed by the Bank. No interest will be paid on premature withdrawals of deposit which has remaine</w:t>
      </w:r>
      <w:r w:rsidRPr="00B833F9">
        <w:rPr>
          <w:spacing w:val="13"/>
          <w:w w:val="110"/>
          <w:sz w:val="24"/>
        </w:rPr>
        <w:t xml:space="preserve">d </w:t>
      </w:r>
      <w:r w:rsidRPr="00B833F9">
        <w:rPr>
          <w:w w:val="110"/>
          <w:sz w:val="24"/>
        </w:rPr>
        <w:t>wit</w:t>
      </w:r>
      <w:r w:rsidRPr="00B833F9">
        <w:rPr>
          <w:spacing w:val="14"/>
          <w:w w:val="110"/>
          <w:sz w:val="24"/>
        </w:rPr>
        <w:t xml:space="preserve">h </w:t>
      </w:r>
      <w:r w:rsidRPr="00B833F9">
        <w:rPr>
          <w:w w:val="110"/>
          <w:sz w:val="24"/>
        </w:rPr>
        <w:t>th</w:t>
      </w:r>
      <w:r w:rsidRPr="00B833F9">
        <w:rPr>
          <w:spacing w:val="13"/>
          <w:w w:val="110"/>
          <w:sz w:val="24"/>
        </w:rPr>
        <w:t xml:space="preserve">e </w:t>
      </w:r>
      <w:r w:rsidRPr="00B833F9">
        <w:rPr>
          <w:w w:val="110"/>
          <w:sz w:val="24"/>
        </w:rPr>
        <w:t>Ban</w:t>
      </w:r>
      <w:r w:rsidRPr="00B833F9">
        <w:rPr>
          <w:spacing w:val="14"/>
          <w:w w:val="110"/>
          <w:sz w:val="24"/>
        </w:rPr>
        <w:t xml:space="preserve">k </w:t>
      </w:r>
      <w:r w:rsidRPr="00B833F9">
        <w:rPr>
          <w:w w:val="110"/>
          <w:sz w:val="24"/>
        </w:rPr>
        <w:t>fo</w:t>
      </w:r>
      <w:r w:rsidRPr="00B833F9">
        <w:rPr>
          <w:spacing w:val="14"/>
          <w:w w:val="110"/>
          <w:sz w:val="24"/>
        </w:rPr>
        <w:t xml:space="preserve">r </w:t>
      </w:r>
      <w:r w:rsidRPr="00B833F9">
        <w:rPr>
          <w:w w:val="110"/>
          <w:sz w:val="24"/>
        </w:rPr>
        <w:t>les</w:t>
      </w:r>
      <w:r w:rsidRPr="00B833F9">
        <w:rPr>
          <w:spacing w:val="14"/>
          <w:w w:val="110"/>
          <w:sz w:val="24"/>
        </w:rPr>
        <w:t xml:space="preserve">s </w:t>
      </w:r>
      <w:r w:rsidRPr="00B833F9">
        <w:rPr>
          <w:w w:val="110"/>
          <w:sz w:val="24"/>
        </w:rPr>
        <w:t>tha</w:t>
      </w:r>
      <w:r w:rsidRPr="00B833F9">
        <w:rPr>
          <w:spacing w:val="14"/>
          <w:w w:val="110"/>
          <w:sz w:val="24"/>
        </w:rPr>
        <w:t xml:space="preserve">n </w:t>
      </w:r>
      <w:r w:rsidRPr="00B833F9">
        <w:rPr>
          <w:spacing w:val="13"/>
          <w:w w:val="110"/>
          <w:sz w:val="24"/>
        </w:rPr>
        <w:t xml:space="preserve">7 </w:t>
      </w:r>
      <w:r w:rsidRPr="00B833F9">
        <w:rPr>
          <w:w w:val="110"/>
          <w:sz w:val="24"/>
        </w:rPr>
        <w:t>days.</w:t>
      </w:r>
    </w:p>
    <w:p w:rsidR="008D038C" w:rsidRPr="00B833F9" w:rsidRDefault="008D038C" w:rsidP="009A2F78">
      <w:pPr>
        <w:pStyle w:val="ListParagraph"/>
        <w:numPr>
          <w:ilvl w:val="0"/>
          <w:numId w:val="6"/>
        </w:numPr>
        <w:tabs>
          <w:tab w:val="left" w:pos="981"/>
        </w:tabs>
        <w:spacing w:before="9" w:line="276" w:lineRule="auto"/>
        <w:ind w:left="990" w:hanging="450"/>
        <w:jc w:val="both"/>
        <w:rPr>
          <w:w w:val="110"/>
          <w:sz w:val="24"/>
          <w:szCs w:val="24"/>
        </w:rPr>
      </w:pPr>
      <w:r w:rsidRPr="00B833F9">
        <w:rPr>
          <w:w w:val="110"/>
          <w:sz w:val="24"/>
        </w:rPr>
        <w:t>In case nominee is appointed, allow premature withdrawal of Term Deposit without penalty on death of both or all</w:t>
      </w:r>
      <w:r w:rsidRPr="00B833F9">
        <w:rPr>
          <w:spacing w:val="46"/>
          <w:w w:val="110"/>
          <w:sz w:val="24"/>
        </w:rPr>
        <w:t xml:space="preserve"> </w:t>
      </w:r>
      <w:r w:rsidRPr="00B833F9">
        <w:rPr>
          <w:w w:val="110"/>
          <w:sz w:val="24"/>
        </w:rPr>
        <w:t>depositors.</w:t>
      </w:r>
    </w:p>
    <w:p w:rsidR="008D038C" w:rsidRPr="00B833F9" w:rsidRDefault="008D038C" w:rsidP="009A2F78">
      <w:pPr>
        <w:pStyle w:val="ListParagraph"/>
        <w:numPr>
          <w:ilvl w:val="0"/>
          <w:numId w:val="6"/>
        </w:numPr>
        <w:tabs>
          <w:tab w:val="left" w:pos="981"/>
        </w:tabs>
        <w:spacing w:before="9" w:line="276" w:lineRule="auto"/>
        <w:ind w:left="990" w:hanging="450"/>
        <w:jc w:val="both"/>
        <w:rPr>
          <w:w w:val="110"/>
          <w:sz w:val="24"/>
          <w:szCs w:val="24"/>
        </w:rPr>
      </w:pPr>
      <w:r w:rsidRPr="00B833F9">
        <w:rPr>
          <w:w w:val="110"/>
          <w:sz w:val="24"/>
        </w:rPr>
        <w:t>Allow generally loans/overdrafts against deposits. Such loans are sanctioned by charging interest at rates directed by RBI from time to time and as prescribed by</w:t>
      </w:r>
      <w:r w:rsidRPr="00B833F9">
        <w:rPr>
          <w:spacing w:val="63"/>
          <w:w w:val="110"/>
          <w:sz w:val="24"/>
        </w:rPr>
        <w:t xml:space="preserve"> </w:t>
      </w:r>
      <w:r w:rsidRPr="00B833F9">
        <w:rPr>
          <w:w w:val="110"/>
          <w:sz w:val="24"/>
        </w:rPr>
        <w:t>the</w:t>
      </w:r>
      <w:r w:rsidRPr="00B833F9">
        <w:rPr>
          <w:spacing w:val="12"/>
          <w:w w:val="110"/>
          <w:sz w:val="24"/>
        </w:rPr>
        <w:t xml:space="preserve"> </w:t>
      </w:r>
      <w:r w:rsidRPr="00B833F9">
        <w:rPr>
          <w:w w:val="110"/>
          <w:sz w:val="24"/>
        </w:rPr>
        <w:t>Bank.</w:t>
      </w:r>
    </w:p>
    <w:p w:rsidR="008D038C" w:rsidRPr="00B833F9" w:rsidRDefault="008D038C" w:rsidP="009A2F78">
      <w:pPr>
        <w:pStyle w:val="ListParagraph"/>
        <w:numPr>
          <w:ilvl w:val="0"/>
          <w:numId w:val="6"/>
        </w:numPr>
        <w:tabs>
          <w:tab w:val="left" w:pos="981"/>
        </w:tabs>
        <w:spacing w:before="9" w:line="276" w:lineRule="auto"/>
        <w:ind w:left="990" w:hanging="450"/>
        <w:jc w:val="both"/>
        <w:rPr>
          <w:w w:val="110"/>
          <w:sz w:val="24"/>
          <w:szCs w:val="24"/>
        </w:rPr>
      </w:pPr>
      <w:r w:rsidRPr="00B833F9">
        <w:rPr>
          <w:w w:val="110"/>
          <w:sz w:val="24"/>
        </w:rPr>
        <w:t>As a measure of good customer service and to protect the interest of depositors against loss of interest, the Bank is offering auto renewal</w:t>
      </w:r>
      <w:r w:rsidRPr="00B833F9">
        <w:rPr>
          <w:spacing w:val="10"/>
          <w:w w:val="110"/>
          <w:sz w:val="24"/>
        </w:rPr>
        <w:t xml:space="preserve"> </w:t>
      </w:r>
      <w:r w:rsidRPr="00B833F9">
        <w:rPr>
          <w:w w:val="110"/>
          <w:sz w:val="24"/>
        </w:rPr>
        <w:t>facility</w:t>
      </w:r>
      <w:r w:rsidRPr="00B833F9">
        <w:rPr>
          <w:spacing w:val="11"/>
          <w:w w:val="110"/>
          <w:sz w:val="24"/>
        </w:rPr>
        <w:t xml:space="preserve"> </w:t>
      </w:r>
      <w:r w:rsidRPr="00B833F9">
        <w:rPr>
          <w:w w:val="110"/>
          <w:sz w:val="24"/>
        </w:rPr>
        <w:t>to</w:t>
      </w:r>
      <w:r w:rsidRPr="00B833F9">
        <w:rPr>
          <w:spacing w:val="10"/>
          <w:w w:val="110"/>
          <w:sz w:val="24"/>
        </w:rPr>
        <w:t xml:space="preserve"> </w:t>
      </w:r>
      <w:r w:rsidRPr="00B833F9">
        <w:rPr>
          <w:w w:val="110"/>
          <w:sz w:val="24"/>
        </w:rPr>
        <w:t>the</w:t>
      </w:r>
      <w:r w:rsidRPr="00B833F9">
        <w:rPr>
          <w:spacing w:val="10"/>
          <w:w w:val="110"/>
          <w:sz w:val="24"/>
        </w:rPr>
        <w:t xml:space="preserve"> </w:t>
      </w:r>
      <w:r w:rsidRPr="00B833F9">
        <w:rPr>
          <w:w w:val="110"/>
          <w:sz w:val="24"/>
        </w:rPr>
        <w:t>customer</w:t>
      </w:r>
      <w:r w:rsidRPr="00B833F9">
        <w:rPr>
          <w:spacing w:val="10"/>
          <w:w w:val="110"/>
          <w:sz w:val="24"/>
        </w:rPr>
        <w:t xml:space="preserve"> </w:t>
      </w:r>
      <w:r w:rsidRPr="00B833F9">
        <w:rPr>
          <w:w w:val="110"/>
          <w:sz w:val="24"/>
        </w:rPr>
        <w:t>for</w:t>
      </w:r>
      <w:r w:rsidRPr="00B833F9">
        <w:rPr>
          <w:spacing w:val="11"/>
          <w:w w:val="110"/>
          <w:sz w:val="24"/>
        </w:rPr>
        <w:t xml:space="preserve"> </w:t>
      </w:r>
      <w:r w:rsidRPr="00B833F9">
        <w:rPr>
          <w:w w:val="110"/>
          <w:sz w:val="24"/>
        </w:rPr>
        <w:t>a</w:t>
      </w:r>
      <w:r w:rsidRPr="00B833F9">
        <w:rPr>
          <w:spacing w:val="10"/>
          <w:w w:val="110"/>
          <w:sz w:val="24"/>
        </w:rPr>
        <w:t xml:space="preserve"> </w:t>
      </w:r>
      <w:r w:rsidRPr="00B833F9">
        <w:rPr>
          <w:w w:val="110"/>
          <w:sz w:val="24"/>
        </w:rPr>
        <w:t>term</w:t>
      </w:r>
      <w:r w:rsidRPr="00B833F9">
        <w:rPr>
          <w:spacing w:val="10"/>
          <w:w w:val="110"/>
          <w:sz w:val="24"/>
        </w:rPr>
        <w:t xml:space="preserve"> </w:t>
      </w:r>
      <w:r w:rsidRPr="00B833F9">
        <w:rPr>
          <w:w w:val="110"/>
          <w:sz w:val="24"/>
        </w:rPr>
        <w:t>deposit</w:t>
      </w:r>
      <w:r w:rsidRPr="00B833F9">
        <w:rPr>
          <w:spacing w:val="10"/>
          <w:w w:val="110"/>
          <w:sz w:val="24"/>
        </w:rPr>
        <w:t xml:space="preserve"> </w:t>
      </w:r>
      <w:r w:rsidRPr="00B833F9">
        <w:rPr>
          <w:w w:val="110"/>
          <w:sz w:val="24"/>
        </w:rPr>
        <w:t>account.</w:t>
      </w:r>
    </w:p>
    <w:p w:rsidR="008D038C" w:rsidRPr="00B833F9" w:rsidRDefault="008D038C" w:rsidP="009A2F78">
      <w:pPr>
        <w:pStyle w:val="ListParagraph"/>
        <w:numPr>
          <w:ilvl w:val="0"/>
          <w:numId w:val="6"/>
        </w:numPr>
        <w:tabs>
          <w:tab w:val="left" w:pos="981"/>
        </w:tabs>
        <w:spacing w:before="9" w:line="276" w:lineRule="auto"/>
        <w:ind w:left="990" w:hanging="450"/>
        <w:jc w:val="both"/>
        <w:rPr>
          <w:w w:val="110"/>
          <w:sz w:val="24"/>
          <w:szCs w:val="24"/>
        </w:rPr>
      </w:pPr>
      <w:r w:rsidRPr="00B833F9">
        <w:rPr>
          <w:w w:val="110"/>
          <w:sz w:val="24"/>
        </w:rPr>
        <w:t>Pay interest on deposits either monthly at discounted value or quarterly or on the date of maturity at the option of the depositor as applicable under the particular deposit scheme. Maturity proceeds of Rs.20,000/- and above will be paid only by account payee Banker</w:t>
      </w:r>
      <w:r w:rsidRPr="00B833F9">
        <w:rPr>
          <w:rFonts w:ascii="Times New Roman" w:hAnsi="Times New Roman"/>
          <w:w w:val="110"/>
          <w:sz w:val="24"/>
        </w:rPr>
        <w:t>’</w:t>
      </w:r>
      <w:r w:rsidRPr="00B833F9">
        <w:rPr>
          <w:w w:val="110"/>
          <w:sz w:val="24"/>
        </w:rPr>
        <w:t>s cheque or will be credited to the account and no Cash payment will be</w:t>
      </w:r>
      <w:r w:rsidRPr="00B833F9">
        <w:rPr>
          <w:spacing w:val="50"/>
          <w:w w:val="110"/>
          <w:sz w:val="24"/>
        </w:rPr>
        <w:t xml:space="preserve"> </w:t>
      </w:r>
      <w:r w:rsidRPr="00B833F9">
        <w:rPr>
          <w:w w:val="110"/>
          <w:sz w:val="24"/>
        </w:rPr>
        <w:t>made.</w:t>
      </w:r>
    </w:p>
    <w:p w:rsidR="008D038C" w:rsidRPr="00B833F9" w:rsidRDefault="008D038C" w:rsidP="009A2F78">
      <w:pPr>
        <w:pStyle w:val="ListParagraph"/>
        <w:numPr>
          <w:ilvl w:val="0"/>
          <w:numId w:val="6"/>
        </w:numPr>
        <w:tabs>
          <w:tab w:val="left" w:pos="981"/>
        </w:tabs>
        <w:spacing w:before="9" w:line="276" w:lineRule="auto"/>
        <w:ind w:left="990" w:hanging="450"/>
        <w:jc w:val="both"/>
        <w:rPr>
          <w:w w:val="110"/>
          <w:sz w:val="24"/>
          <w:szCs w:val="24"/>
        </w:rPr>
      </w:pPr>
      <w:r w:rsidRPr="00B833F9">
        <w:rPr>
          <w:w w:val="110"/>
          <w:sz w:val="24"/>
        </w:rPr>
        <w:t>Provide TDS statement explicitly mentioning details of gross interest credited and TDS</w:t>
      </w:r>
      <w:r w:rsidRPr="00B833F9">
        <w:rPr>
          <w:spacing w:val="47"/>
          <w:w w:val="110"/>
          <w:sz w:val="24"/>
        </w:rPr>
        <w:t xml:space="preserve"> </w:t>
      </w:r>
      <w:r w:rsidRPr="00B833F9">
        <w:rPr>
          <w:w w:val="110"/>
          <w:sz w:val="24"/>
        </w:rPr>
        <w:t>debited.</w:t>
      </w:r>
    </w:p>
    <w:p w:rsidR="008D038C" w:rsidRPr="00B833F9" w:rsidRDefault="008D038C" w:rsidP="009A2F78">
      <w:pPr>
        <w:pStyle w:val="ListParagraph"/>
        <w:numPr>
          <w:ilvl w:val="0"/>
          <w:numId w:val="6"/>
        </w:numPr>
        <w:tabs>
          <w:tab w:val="left" w:pos="981"/>
        </w:tabs>
        <w:spacing w:before="9" w:line="276" w:lineRule="auto"/>
        <w:ind w:left="990" w:hanging="450"/>
        <w:jc w:val="both"/>
        <w:rPr>
          <w:w w:val="110"/>
          <w:sz w:val="24"/>
          <w:szCs w:val="24"/>
        </w:rPr>
      </w:pPr>
      <w:r w:rsidRPr="00B833F9">
        <w:rPr>
          <w:w w:val="110"/>
          <w:sz w:val="24"/>
        </w:rPr>
        <w:t>Issue duplicate term deposit receipt in the event the original term deposit receipt is lost, subject to Depositor(s) completing required formalities prescribed by the Bank from time to</w:t>
      </w:r>
      <w:r w:rsidRPr="00B833F9">
        <w:rPr>
          <w:spacing w:val="16"/>
          <w:w w:val="110"/>
          <w:sz w:val="24"/>
        </w:rPr>
        <w:t xml:space="preserve"> </w:t>
      </w:r>
      <w:r w:rsidRPr="00B833F9">
        <w:rPr>
          <w:w w:val="110"/>
          <w:sz w:val="24"/>
        </w:rPr>
        <w:t>time.</w:t>
      </w:r>
    </w:p>
    <w:p w:rsidR="008D038C" w:rsidRPr="00B833F9" w:rsidRDefault="008D038C" w:rsidP="009A2F78">
      <w:pPr>
        <w:pStyle w:val="ListParagraph"/>
        <w:numPr>
          <w:ilvl w:val="0"/>
          <w:numId w:val="6"/>
        </w:numPr>
        <w:tabs>
          <w:tab w:val="left" w:pos="981"/>
        </w:tabs>
        <w:spacing w:before="9" w:line="276" w:lineRule="auto"/>
        <w:ind w:left="990" w:hanging="450"/>
        <w:jc w:val="both"/>
        <w:rPr>
          <w:w w:val="110"/>
          <w:sz w:val="24"/>
          <w:szCs w:val="24"/>
        </w:rPr>
      </w:pPr>
      <w:r w:rsidRPr="00B833F9">
        <w:rPr>
          <w:w w:val="110"/>
          <w:sz w:val="24"/>
        </w:rPr>
        <w:t>Provide linkage of Terms and Conditions of various Products, which</w:t>
      </w:r>
      <w:r w:rsidRPr="00B833F9">
        <w:rPr>
          <w:spacing w:val="13"/>
          <w:w w:val="110"/>
          <w:sz w:val="24"/>
        </w:rPr>
        <w:t xml:space="preserve"> </w:t>
      </w:r>
      <w:r w:rsidRPr="00B833F9">
        <w:rPr>
          <w:w w:val="110"/>
          <w:sz w:val="24"/>
        </w:rPr>
        <w:t>are</w:t>
      </w:r>
      <w:r w:rsidRPr="00B833F9">
        <w:rPr>
          <w:spacing w:val="12"/>
          <w:w w:val="110"/>
          <w:sz w:val="24"/>
        </w:rPr>
        <w:t xml:space="preserve"> </w:t>
      </w:r>
      <w:r w:rsidRPr="00B833F9">
        <w:rPr>
          <w:w w:val="110"/>
          <w:sz w:val="24"/>
        </w:rPr>
        <w:t>provided</w:t>
      </w:r>
      <w:r w:rsidRPr="00B833F9">
        <w:rPr>
          <w:spacing w:val="13"/>
          <w:w w:val="110"/>
          <w:sz w:val="24"/>
        </w:rPr>
        <w:t xml:space="preserve"> </w:t>
      </w:r>
      <w:r w:rsidRPr="00B833F9">
        <w:rPr>
          <w:w w:val="110"/>
          <w:sz w:val="24"/>
        </w:rPr>
        <w:t>on</w:t>
      </w:r>
      <w:r w:rsidRPr="00B833F9">
        <w:rPr>
          <w:spacing w:val="12"/>
          <w:w w:val="110"/>
          <w:sz w:val="24"/>
        </w:rPr>
        <w:t xml:space="preserve"> </w:t>
      </w:r>
      <w:r w:rsidRPr="00B833F9">
        <w:rPr>
          <w:w w:val="110"/>
          <w:sz w:val="24"/>
        </w:rPr>
        <w:t>an</w:t>
      </w:r>
      <w:r w:rsidRPr="00B833F9">
        <w:rPr>
          <w:spacing w:val="13"/>
          <w:w w:val="110"/>
          <w:sz w:val="24"/>
        </w:rPr>
        <w:t xml:space="preserve"> </w:t>
      </w:r>
      <w:r w:rsidRPr="00B833F9">
        <w:rPr>
          <w:w w:val="110"/>
          <w:sz w:val="24"/>
        </w:rPr>
        <w:t>agency</w:t>
      </w:r>
      <w:r w:rsidRPr="00B833F9">
        <w:rPr>
          <w:spacing w:val="12"/>
          <w:w w:val="110"/>
          <w:sz w:val="24"/>
        </w:rPr>
        <w:t xml:space="preserve"> </w:t>
      </w:r>
      <w:r w:rsidRPr="00B833F9">
        <w:rPr>
          <w:w w:val="110"/>
          <w:sz w:val="24"/>
        </w:rPr>
        <w:t>basis</w:t>
      </w:r>
      <w:r w:rsidRPr="00B833F9">
        <w:rPr>
          <w:spacing w:val="13"/>
          <w:w w:val="110"/>
          <w:sz w:val="24"/>
        </w:rPr>
        <w:t xml:space="preserve"> </w:t>
      </w:r>
      <w:r w:rsidRPr="00B833F9">
        <w:rPr>
          <w:w w:val="110"/>
          <w:sz w:val="24"/>
        </w:rPr>
        <w:t>by</w:t>
      </w:r>
      <w:r w:rsidRPr="00B833F9">
        <w:rPr>
          <w:spacing w:val="12"/>
          <w:w w:val="110"/>
          <w:sz w:val="24"/>
        </w:rPr>
        <w:t xml:space="preserve"> </w:t>
      </w:r>
      <w:r w:rsidRPr="00B833F9">
        <w:rPr>
          <w:w w:val="110"/>
          <w:sz w:val="24"/>
        </w:rPr>
        <w:t>Bank.</w:t>
      </w:r>
    </w:p>
    <w:p w:rsidR="008D038C" w:rsidRPr="00B833F9" w:rsidRDefault="008D038C" w:rsidP="009A2F78">
      <w:pPr>
        <w:tabs>
          <w:tab w:val="left" w:pos="1072"/>
        </w:tabs>
        <w:spacing w:line="276" w:lineRule="auto"/>
        <w:ind w:right="258"/>
        <w:jc w:val="both"/>
        <w:rPr>
          <w:w w:val="110"/>
          <w:sz w:val="24"/>
        </w:rPr>
      </w:pPr>
    </w:p>
    <w:p w:rsidR="008D038C" w:rsidRPr="00B833F9" w:rsidRDefault="008D038C" w:rsidP="009A2F78">
      <w:pPr>
        <w:pStyle w:val="Heading1"/>
        <w:numPr>
          <w:ilvl w:val="0"/>
          <w:numId w:val="5"/>
        </w:numPr>
        <w:tabs>
          <w:tab w:val="left" w:pos="808"/>
        </w:tabs>
        <w:spacing w:before="3" w:line="276" w:lineRule="auto"/>
        <w:jc w:val="both"/>
        <w:rPr>
          <w:sz w:val="16"/>
        </w:rPr>
      </w:pPr>
      <w:r w:rsidRPr="00B833F9">
        <w:rPr>
          <w:u w:val="single"/>
        </w:rPr>
        <w:t xml:space="preserve">  Senior</w:t>
      </w:r>
      <w:r w:rsidRPr="00B833F9">
        <w:rPr>
          <w:spacing w:val="20"/>
          <w:u w:val="single"/>
        </w:rPr>
        <w:t xml:space="preserve"> </w:t>
      </w:r>
      <w:r w:rsidRPr="00B833F9">
        <w:rPr>
          <w:u w:val="single"/>
        </w:rPr>
        <w:t>Citizens:</w:t>
      </w:r>
    </w:p>
    <w:p w:rsidR="008D038C" w:rsidRPr="00B833F9" w:rsidRDefault="008D038C" w:rsidP="009A2F78">
      <w:pPr>
        <w:pStyle w:val="BodyText"/>
        <w:tabs>
          <w:tab w:val="left" w:pos="720"/>
          <w:tab w:val="left" w:pos="1131"/>
          <w:tab w:val="left" w:pos="1745"/>
          <w:tab w:val="left" w:pos="2229"/>
          <w:tab w:val="left" w:pos="3635"/>
          <w:tab w:val="left" w:pos="4647"/>
          <w:tab w:val="left" w:pos="5084"/>
          <w:tab w:val="left" w:pos="6015"/>
          <w:tab w:val="left" w:pos="7109"/>
          <w:tab w:val="left" w:pos="7766"/>
        </w:tabs>
        <w:spacing w:before="106" w:line="276" w:lineRule="auto"/>
        <w:ind w:left="720" w:right="140"/>
        <w:jc w:val="both"/>
        <w:rPr>
          <w:sz w:val="28"/>
        </w:rPr>
      </w:pPr>
      <w:r w:rsidRPr="00B833F9">
        <w:rPr>
          <w:w w:val="110"/>
        </w:rPr>
        <w:t xml:space="preserve">There will be prioritized service to senior citizens and </w:t>
      </w:r>
      <w:r w:rsidRPr="00B833F9">
        <w:rPr>
          <w:spacing w:val="-1"/>
          <w:w w:val="110"/>
        </w:rPr>
        <w:t xml:space="preserve">physically </w:t>
      </w:r>
      <w:r w:rsidRPr="00B833F9">
        <w:rPr>
          <w:w w:val="110"/>
        </w:rPr>
        <w:t>challenged persons at all</w:t>
      </w:r>
      <w:r w:rsidRPr="00B833F9">
        <w:rPr>
          <w:spacing w:val="50"/>
          <w:w w:val="110"/>
        </w:rPr>
        <w:t xml:space="preserve"> </w:t>
      </w:r>
      <w:r w:rsidRPr="00B833F9">
        <w:rPr>
          <w:w w:val="110"/>
        </w:rPr>
        <w:t>branches.</w:t>
      </w:r>
    </w:p>
    <w:p w:rsidR="008D038C" w:rsidRPr="00B833F9" w:rsidRDefault="008D038C" w:rsidP="009A2F78">
      <w:pPr>
        <w:pStyle w:val="BodyText"/>
        <w:spacing w:before="8" w:line="276" w:lineRule="auto"/>
        <w:jc w:val="both"/>
        <w:rPr>
          <w:sz w:val="23"/>
        </w:rPr>
      </w:pPr>
    </w:p>
    <w:p w:rsidR="008D038C" w:rsidRPr="00B833F9" w:rsidRDefault="008D038C" w:rsidP="009A2F78">
      <w:pPr>
        <w:pStyle w:val="Heading1"/>
        <w:numPr>
          <w:ilvl w:val="0"/>
          <w:numId w:val="5"/>
        </w:numPr>
        <w:tabs>
          <w:tab w:val="left" w:pos="720"/>
          <w:tab w:val="left" w:pos="990"/>
        </w:tabs>
        <w:spacing w:before="5" w:line="276" w:lineRule="auto"/>
        <w:ind w:left="894" w:hanging="634"/>
        <w:jc w:val="both"/>
        <w:rPr>
          <w:sz w:val="25"/>
        </w:rPr>
      </w:pPr>
      <w:r w:rsidRPr="00B833F9">
        <w:rPr>
          <w:u w:val="single"/>
        </w:rPr>
        <w:t xml:space="preserve"> Self Help Groups (SHGs)</w:t>
      </w:r>
      <w:r w:rsidRPr="00B833F9">
        <w:rPr>
          <w:spacing w:val="9"/>
          <w:u w:val="single"/>
        </w:rPr>
        <w:t xml:space="preserve"> </w:t>
      </w:r>
      <w:r w:rsidRPr="00B833F9">
        <w:rPr>
          <w:u w:val="single"/>
        </w:rPr>
        <w:t>:</w:t>
      </w:r>
    </w:p>
    <w:p w:rsidR="008D038C" w:rsidRPr="00B833F9" w:rsidRDefault="008D038C" w:rsidP="009A2F78">
      <w:pPr>
        <w:pStyle w:val="BodyText"/>
        <w:tabs>
          <w:tab w:val="left" w:pos="720"/>
        </w:tabs>
        <w:spacing w:line="276" w:lineRule="auto"/>
        <w:ind w:left="720"/>
        <w:jc w:val="both"/>
        <w:rPr>
          <w:sz w:val="35"/>
        </w:rPr>
      </w:pPr>
      <w:r w:rsidRPr="00B833F9">
        <w:rPr>
          <w:w w:val="110"/>
        </w:rPr>
        <w:t>Bank will consider opening of Savings Bank Accounts of SHGs and its members.</w:t>
      </w:r>
    </w:p>
    <w:p w:rsidR="008D038C" w:rsidRDefault="008D038C" w:rsidP="008D038C">
      <w:pPr>
        <w:pStyle w:val="BodyText"/>
        <w:spacing w:before="2" w:line="276" w:lineRule="auto"/>
        <w:jc w:val="both"/>
        <w:rPr>
          <w:sz w:val="35"/>
        </w:rPr>
      </w:pPr>
    </w:p>
    <w:p w:rsidR="00794AE9" w:rsidRDefault="00794AE9" w:rsidP="008D038C">
      <w:pPr>
        <w:pStyle w:val="BodyText"/>
        <w:spacing w:before="2" w:line="276" w:lineRule="auto"/>
        <w:jc w:val="both"/>
        <w:rPr>
          <w:sz w:val="35"/>
        </w:rPr>
      </w:pPr>
    </w:p>
    <w:p w:rsidR="00794AE9" w:rsidRDefault="00794AE9" w:rsidP="008D038C">
      <w:pPr>
        <w:pStyle w:val="BodyText"/>
        <w:spacing w:before="2" w:line="276" w:lineRule="auto"/>
        <w:jc w:val="both"/>
        <w:rPr>
          <w:sz w:val="35"/>
        </w:rPr>
      </w:pPr>
    </w:p>
    <w:p w:rsidR="00794AE9" w:rsidRPr="00B833F9" w:rsidRDefault="00794AE9" w:rsidP="008D038C">
      <w:pPr>
        <w:pStyle w:val="BodyText"/>
        <w:spacing w:before="2" w:line="276" w:lineRule="auto"/>
        <w:jc w:val="both"/>
        <w:rPr>
          <w:sz w:val="35"/>
        </w:rPr>
      </w:pPr>
    </w:p>
    <w:p w:rsidR="008D038C" w:rsidRPr="00B833F9" w:rsidRDefault="008D038C" w:rsidP="009A2F78">
      <w:pPr>
        <w:pStyle w:val="Heading1"/>
        <w:numPr>
          <w:ilvl w:val="0"/>
          <w:numId w:val="9"/>
        </w:numPr>
        <w:tabs>
          <w:tab w:val="left" w:pos="810"/>
        </w:tabs>
        <w:spacing w:before="3" w:line="276" w:lineRule="auto"/>
        <w:ind w:left="810" w:right="257" w:hanging="540"/>
        <w:jc w:val="both"/>
        <w:rPr>
          <w:sz w:val="16"/>
        </w:rPr>
      </w:pPr>
      <w:r w:rsidRPr="00B833F9">
        <w:rPr>
          <w:u w:val="single"/>
        </w:rPr>
        <w:lastRenderedPageBreak/>
        <w:t>Payment of Balance in Accounts of the Deceased Customers to Survivors/</w:t>
      </w:r>
      <w:r w:rsidRPr="00B833F9">
        <w:rPr>
          <w:spacing w:val="20"/>
          <w:u w:val="single"/>
        </w:rPr>
        <w:t xml:space="preserve"> </w:t>
      </w:r>
      <w:r w:rsidRPr="00B833F9">
        <w:rPr>
          <w:u w:val="single"/>
        </w:rPr>
        <w:t>Claimants:</w:t>
      </w:r>
    </w:p>
    <w:p w:rsidR="008D038C" w:rsidRPr="00B833F9" w:rsidRDefault="008D038C" w:rsidP="009A2F78">
      <w:pPr>
        <w:pStyle w:val="BodyText"/>
        <w:tabs>
          <w:tab w:val="left" w:pos="810"/>
        </w:tabs>
        <w:spacing w:before="106" w:line="276" w:lineRule="auto"/>
        <w:ind w:left="810" w:right="233"/>
        <w:jc w:val="both"/>
        <w:rPr>
          <w:sz w:val="28"/>
        </w:rPr>
      </w:pPr>
      <w:r w:rsidRPr="00B833F9">
        <w:rPr>
          <w:w w:val="110"/>
        </w:rPr>
        <w:t>The Bank follows a simplified procedure for settlement of death claims on production of succession certificate in settlement of claims of</w:t>
      </w:r>
      <w:r w:rsidRPr="00B833F9">
        <w:rPr>
          <w:spacing w:val="63"/>
          <w:w w:val="110"/>
        </w:rPr>
        <w:t xml:space="preserve"> </w:t>
      </w:r>
      <w:r w:rsidRPr="00B833F9">
        <w:rPr>
          <w:w w:val="110"/>
        </w:rPr>
        <w:t>deceased customers relating to deposit accounts &amp; lockers. The Bank will, however, adopt such safeguards in considering the settlement</w:t>
      </w:r>
      <w:r w:rsidRPr="00B833F9">
        <w:rPr>
          <w:spacing w:val="32"/>
          <w:w w:val="110"/>
        </w:rPr>
        <w:t xml:space="preserve"> </w:t>
      </w:r>
      <w:r w:rsidRPr="00B833F9">
        <w:rPr>
          <w:w w:val="110"/>
        </w:rPr>
        <w:t xml:space="preserve">of claims as appropriate, including accepting an indemnity bond. Nomination facility is available on all deposit accounts opened in the name of natural persons to facilitate speedy settlement of balances in </w:t>
      </w:r>
      <w:r w:rsidRPr="00B833F9">
        <w:rPr>
          <w:spacing w:val="63"/>
          <w:w w:val="110"/>
        </w:rPr>
        <w:t>the</w:t>
      </w:r>
      <w:r w:rsidRPr="00B833F9">
        <w:rPr>
          <w:w w:val="110"/>
        </w:rPr>
        <w:t xml:space="preserve"> accounts of deceased customers. Our customers are continuously made aware of the availability of the facility offered in terms of</w:t>
      </w:r>
      <w:r w:rsidRPr="00B833F9">
        <w:rPr>
          <w:spacing w:val="63"/>
          <w:w w:val="110"/>
        </w:rPr>
        <w:t xml:space="preserve"> </w:t>
      </w:r>
      <w:r w:rsidRPr="00B833F9">
        <w:rPr>
          <w:w w:val="110"/>
        </w:rPr>
        <w:t>provisions of the Banking Regulation</w:t>
      </w:r>
      <w:r w:rsidRPr="00B833F9">
        <w:rPr>
          <w:spacing w:val="56"/>
          <w:w w:val="110"/>
        </w:rPr>
        <w:t xml:space="preserve"> </w:t>
      </w:r>
      <w:r w:rsidRPr="00B833F9">
        <w:rPr>
          <w:w w:val="110"/>
        </w:rPr>
        <w:t>Act.</w:t>
      </w:r>
    </w:p>
    <w:p w:rsidR="008D038C" w:rsidRPr="00B833F9" w:rsidRDefault="008D038C" w:rsidP="009A2F78">
      <w:pPr>
        <w:pStyle w:val="BodyText"/>
        <w:spacing w:before="177" w:line="276" w:lineRule="auto"/>
        <w:ind w:firstLine="810"/>
        <w:jc w:val="both"/>
        <w:rPr>
          <w:sz w:val="26"/>
        </w:rPr>
      </w:pPr>
      <w:r w:rsidRPr="00B833F9">
        <w:rPr>
          <w:w w:val="110"/>
        </w:rPr>
        <w:t>The simplified procedure is as</w:t>
      </w:r>
      <w:r w:rsidRPr="00B833F9">
        <w:rPr>
          <w:spacing w:val="58"/>
          <w:w w:val="110"/>
        </w:rPr>
        <w:t xml:space="preserve"> </w:t>
      </w:r>
      <w:r w:rsidRPr="00B833F9">
        <w:rPr>
          <w:w w:val="110"/>
        </w:rPr>
        <w:t>under:</w:t>
      </w:r>
    </w:p>
    <w:p w:rsidR="008D038C" w:rsidRPr="00B833F9" w:rsidRDefault="008D038C" w:rsidP="009A2F78">
      <w:pPr>
        <w:pStyle w:val="BodyText"/>
        <w:spacing w:before="8" w:line="276" w:lineRule="auto"/>
        <w:jc w:val="both"/>
        <w:rPr>
          <w:sz w:val="26"/>
        </w:rPr>
      </w:pPr>
    </w:p>
    <w:p w:rsidR="008D038C" w:rsidRPr="00B833F9" w:rsidRDefault="008D038C" w:rsidP="009A2F78">
      <w:pPr>
        <w:pStyle w:val="Heading1"/>
        <w:numPr>
          <w:ilvl w:val="0"/>
          <w:numId w:val="8"/>
        </w:numPr>
        <w:tabs>
          <w:tab w:val="left" w:pos="635"/>
        </w:tabs>
        <w:spacing w:before="4" w:line="276" w:lineRule="auto"/>
        <w:ind w:firstLine="550"/>
        <w:jc w:val="both"/>
        <w:rPr>
          <w:sz w:val="25"/>
        </w:rPr>
      </w:pPr>
      <w:r w:rsidRPr="00B833F9">
        <w:rPr>
          <w:u w:val="single"/>
        </w:rPr>
        <w:t>Settlement</w:t>
      </w:r>
      <w:r w:rsidRPr="00B833F9">
        <w:rPr>
          <w:spacing w:val="19"/>
          <w:u w:val="single"/>
        </w:rPr>
        <w:t xml:space="preserve"> </w:t>
      </w:r>
      <w:r w:rsidRPr="00B833F9">
        <w:rPr>
          <w:u w:val="single"/>
        </w:rPr>
        <w:t>of</w:t>
      </w:r>
      <w:r w:rsidRPr="00B833F9">
        <w:rPr>
          <w:spacing w:val="20"/>
          <w:u w:val="single"/>
        </w:rPr>
        <w:t xml:space="preserve"> </w:t>
      </w:r>
      <w:r w:rsidRPr="00B833F9">
        <w:rPr>
          <w:u w:val="single"/>
        </w:rPr>
        <w:t>Claim</w:t>
      </w:r>
      <w:r w:rsidRPr="00B833F9">
        <w:rPr>
          <w:spacing w:val="20"/>
          <w:u w:val="single"/>
        </w:rPr>
        <w:t xml:space="preserve"> </w:t>
      </w:r>
      <w:r w:rsidRPr="00B833F9">
        <w:rPr>
          <w:u w:val="single"/>
        </w:rPr>
        <w:t>Cases</w:t>
      </w:r>
      <w:r w:rsidRPr="00B833F9">
        <w:rPr>
          <w:spacing w:val="19"/>
          <w:u w:val="single"/>
        </w:rPr>
        <w:t xml:space="preserve"> </w:t>
      </w:r>
      <w:r w:rsidRPr="00B833F9">
        <w:rPr>
          <w:u w:val="single"/>
        </w:rPr>
        <w:t>on</w:t>
      </w:r>
      <w:r w:rsidRPr="00B833F9">
        <w:rPr>
          <w:spacing w:val="20"/>
          <w:u w:val="single"/>
        </w:rPr>
        <w:t xml:space="preserve"> </w:t>
      </w:r>
      <w:r w:rsidRPr="00B833F9">
        <w:rPr>
          <w:u w:val="single"/>
        </w:rPr>
        <w:t>the</w:t>
      </w:r>
      <w:r w:rsidRPr="00B833F9">
        <w:rPr>
          <w:spacing w:val="21"/>
          <w:u w:val="single"/>
        </w:rPr>
        <w:t xml:space="preserve"> </w:t>
      </w:r>
      <w:r w:rsidRPr="00B833F9">
        <w:rPr>
          <w:u w:val="single"/>
        </w:rPr>
        <w:t>basis</w:t>
      </w:r>
      <w:r w:rsidRPr="00B833F9">
        <w:rPr>
          <w:spacing w:val="19"/>
          <w:u w:val="single"/>
        </w:rPr>
        <w:t xml:space="preserve"> </w:t>
      </w:r>
      <w:r w:rsidRPr="00B833F9">
        <w:rPr>
          <w:u w:val="single"/>
        </w:rPr>
        <w:t>of</w:t>
      </w:r>
      <w:r w:rsidRPr="00B833F9">
        <w:rPr>
          <w:spacing w:val="20"/>
          <w:u w:val="single"/>
        </w:rPr>
        <w:t xml:space="preserve"> </w:t>
      </w:r>
      <w:r w:rsidRPr="00B833F9">
        <w:rPr>
          <w:u w:val="single"/>
        </w:rPr>
        <w:t>Nomination:</w:t>
      </w:r>
    </w:p>
    <w:p w:rsidR="008D038C" w:rsidRPr="00B833F9" w:rsidRDefault="008D038C" w:rsidP="009A2F78">
      <w:pPr>
        <w:pStyle w:val="BodyText"/>
        <w:spacing w:before="1" w:line="276" w:lineRule="auto"/>
        <w:ind w:left="810" w:right="139"/>
        <w:jc w:val="both"/>
        <w:rPr>
          <w:sz w:val="25"/>
        </w:rPr>
      </w:pPr>
      <w:r w:rsidRPr="00B833F9">
        <w:rPr>
          <w:w w:val="110"/>
        </w:rPr>
        <w:t>Where the customer(s) has/have made a nomination in the deposit account/Locker, on death of such customer(s), the nominee is required to make a request on prescribed form to the concerned branch along with death certificate(s).</w:t>
      </w:r>
    </w:p>
    <w:p w:rsidR="008D038C" w:rsidRPr="00B833F9" w:rsidRDefault="008D038C" w:rsidP="009A2F78">
      <w:pPr>
        <w:pStyle w:val="BodyText"/>
        <w:spacing w:before="1" w:line="276" w:lineRule="auto"/>
        <w:jc w:val="both"/>
        <w:rPr>
          <w:sz w:val="25"/>
        </w:rPr>
      </w:pPr>
    </w:p>
    <w:p w:rsidR="008D038C" w:rsidRPr="00B833F9" w:rsidRDefault="008D038C" w:rsidP="009A2F78">
      <w:pPr>
        <w:pStyle w:val="BodyText"/>
        <w:spacing w:before="1" w:line="276" w:lineRule="auto"/>
        <w:ind w:left="810" w:right="136"/>
        <w:jc w:val="both"/>
        <w:rPr>
          <w:w w:val="110"/>
        </w:rPr>
      </w:pPr>
      <w:r w:rsidRPr="00B833F9">
        <w:rPr>
          <w:w w:val="110"/>
        </w:rPr>
        <w:t>The nominee is required to establish his/her identity. The Bank will make the payment to the nominee unless a restraining letter/order from any person/ court/enforcement agency claiming the amount as heir</w:t>
      </w:r>
      <w:r w:rsidRPr="00B833F9">
        <w:rPr>
          <w:spacing w:val="27"/>
          <w:w w:val="110"/>
        </w:rPr>
        <w:t xml:space="preserve"> </w:t>
      </w:r>
      <w:r w:rsidRPr="00B833F9">
        <w:rPr>
          <w:w w:val="110"/>
        </w:rPr>
        <w:t>is received before the settlement of the amount(s), prohibiting the Bank from making such payment(s). The nominee will receive the money/contents</w:t>
      </w:r>
      <w:r w:rsidRPr="00B833F9">
        <w:rPr>
          <w:spacing w:val="11"/>
          <w:w w:val="110"/>
        </w:rPr>
        <w:t xml:space="preserve"> </w:t>
      </w:r>
      <w:r w:rsidRPr="00B833F9">
        <w:rPr>
          <w:w w:val="110"/>
        </w:rPr>
        <w:t>of</w:t>
      </w:r>
      <w:r w:rsidRPr="00B833F9">
        <w:rPr>
          <w:spacing w:val="12"/>
          <w:w w:val="110"/>
        </w:rPr>
        <w:t xml:space="preserve"> </w:t>
      </w:r>
      <w:r w:rsidRPr="00B833F9">
        <w:rPr>
          <w:w w:val="110"/>
        </w:rPr>
        <w:t>locker</w:t>
      </w:r>
      <w:r w:rsidRPr="00B833F9">
        <w:rPr>
          <w:spacing w:val="13"/>
          <w:w w:val="110"/>
        </w:rPr>
        <w:t xml:space="preserve"> </w:t>
      </w:r>
      <w:r w:rsidRPr="00B833F9">
        <w:rPr>
          <w:w w:val="110"/>
        </w:rPr>
        <w:t>as</w:t>
      </w:r>
      <w:r w:rsidRPr="00B833F9">
        <w:rPr>
          <w:spacing w:val="12"/>
          <w:w w:val="110"/>
        </w:rPr>
        <w:t xml:space="preserve"> </w:t>
      </w:r>
      <w:r w:rsidRPr="00B833F9">
        <w:rPr>
          <w:w w:val="110"/>
        </w:rPr>
        <w:t>a</w:t>
      </w:r>
      <w:r w:rsidRPr="00B833F9">
        <w:rPr>
          <w:spacing w:val="11"/>
          <w:w w:val="110"/>
        </w:rPr>
        <w:t xml:space="preserve"> </w:t>
      </w:r>
      <w:r w:rsidRPr="00B833F9">
        <w:rPr>
          <w:w w:val="110"/>
        </w:rPr>
        <w:t>trustee</w:t>
      </w:r>
      <w:r w:rsidRPr="00B833F9">
        <w:rPr>
          <w:spacing w:val="12"/>
          <w:w w:val="110"/>
        </w:rPr>
        <w:t xml:space="preserve"> </w:t>
      </w:r>
      <w:r w:rsidRPr="00B833F9">
        <w:rPr>
          <w:w w:val="110"/>
        </w:rPr>
        <w:t>of</w:t>
      </w:r>
      <w:r w:rsidRPr="00B833F9">
        <w:rPr>
          <w:spacing w:val="12"/>
          <w:w w:val="110"/>
        </w:rPr>
        <w:t xml:space="preserve"> </w:t>
      </w:r>
      <w:r w:rsidRPr="00B833F9">
        <w:rPr>
          <w:w w:val="110"/>
        </w:rPr>
        <w:t>the</w:t>
      </w:r>
      <w:r w:rsidRPr="00B833F9">
        <w:rPr>
          <w:spacing w:val="12"/>
          <w:w w:val="110"/>
        </w:rPr>
        <w:t xml:space="preserve"> </w:t>
      </w:r>
      <w:r w:rsidRPr="00B833F9">
        <w:rPr>
          <w:w w:val="110"/>
        </w:rPr>
        <w:t>legal</w:t>
      </w:r>
      <w:r w:rsidRPr="00B833F9">
        <w:rPr>
          <w:spacing w:val="12"/>
          <w:w w:val="110"/>
        </w:rPr>
        <w:t xml:space="preserve"> </w:t>
      </w:r>
      <w:r w:rsidRPr="00B833F9">
        <w:rPr>
          <w:w w:val="110"/>
        </w:rPr>
        <w:t>heirs</w:t>
      </w:r>
      <w:r w:rsidRPr="00B833F9">
        <w:rPr>
          <w:spacing w:val="12"/>
          <w:w w:val="110"/>
        </w:rPr>
        <w:t xml:space="preserve"> </w:t>
      </w:r>
      <w:r w:rsidRPr="00B833F9">
        <w:rPr>
          <w:w w:val="110"/>
        </w:rPr>
        <w:t>of</w:t>
      </w:r>
      <w:r w:rsidRPr="00B833F9">
        <w:rPr>
          <w:spacing w:val="12"/>
          <w:w w:val="110"/>
        </w:rPr>
        <w:t xml:space="preserve"> </w:t>
      </w:r>
      <w:r w:rsidRPr="00B833F9">
        <w:rPr>
          <w:w w:val="110"/>
        </w:rPr>
        <w:t>the</w:t>
      </w:r>
      <w:r w:rsidRPr="00B833F9">
        <w:rPr>
          <w:spacing w:val="12"/>
          <w:w w:val="110"/>
        </w:rPr>
        <w:t xml:space="preserve"> </w:t>
      </w:r>
      <w:r w:rsidRPr="00B833F9">
        <w:rPr>
          <w:w w:val="110"/>
        </w:rPr>
        <w:t>deceased.</w:t>
      </w:r>
    </w:p>
    <w:p w:rsidR="008D038C" w:rsidRPr="00B833F9" w:rsidRDefault="008D038C" w:rsidP="009A2F78">
      <w:pPr>
        <w:pStyle w:val="BodyText"/>
        <w:spacing w:before="1" w:line="276" w:lineRule="auto"/>
        <w:ind w:left="260" w:right="136"/>
        <w:jc w:val="both"/>
        <w:rPr>
          <w:w w:val="110"/>
        </w:rPr>
      </w:pPr>
    </w:p>
    <w:p w:rsidR="008D038C" w:rsidRPr="00B833F9" w:rsidRDefault="008D038C" w:rsidP="009A2F78">
      <w:pPr>
        <w:pStyle w:val="Heading1"/>
        <w:numPr>
          <w:ilvl w:val="0"/>
          <w:numId w:val="8"/>
        </w:numPr>
        <w:tabs>
          <w:tab w:val="left" w:pos="681"/>
        </w:tabs>
        <w:spacing w:before="1" w:line="276" w:lineRule="auto"/>
        <w:ind w:left="1440" w:right="141" w:hanging="630"/>
        <w:jc w:val="both"/>
        <w:rPr>
          <w:sz w:val="16"/>
        </w:rPr>
      </w:pPr>
      <w:r w:rsidRPr="00B833F9">
        <w:rPr>
          <w:u w:val="single"/>
        </w:rPr>
        <w:t>Settlement of Claim Cases in Joint Accounts with Survivorship Clause:</w:t>
      </w:r>
    </w:p>
    <w:p w:rsidR="008D038C" w:rsidRPr="00B833F9" w:rsidRDefault="008D038C" w:rsidP="009A2F78">
      <w:pPr>
        <w:pStyle w:val="BodyText"/>
        <w:spacing w:before="106" w:line="276" w:lineRule="auto"/>
        <w:ind w:left="900" w:right="136"/>
        <w:jc w:val="both"/>
        <w:rPr>
          <w:sz w:val="28"/>
        </w:rPr>
      </w:pPr>
      <w:r w:rsidRPr="00B833F9">
        <w:rPr>
          <w:w w:val="110"/>
        </w:rPr>
        <w:t>In a case where two persons having their Joint Account, if the Account Opening Form provides for payment of the balance to the survivor, upon the death of one of the account holders, payment can be made to the survivor unless a restraining order from any court/enforcement agency is received before the settlement of the amount(s), prohibiting the  Bank from making such payment(s). The survivor has to provide a Death Certificate of the joint holder. The Survivor can make a request to the concerned branch for transfer of the outstanding balance in his name.</w:t>
      </w:r>
    </w:p>
    <w:p w:rsidR="008D038C" w:rsidRDefault="008D038C" w:rsidP="009A2F78">
      <w:pPr>
        <w:pStyle w:val="BodyText"/>
        <w:spacing w:before="7" w:line="276" w:lineRule="auto"/>
        <w:jc w:val="both"/>
        <w:rPr>
          <w:sz w:val="22"/>
        </w:rPr>
      </w:pPr>
    </w:p>
    <w:p w:rsidR="009A2F78" w:rsidRDefault="009A2F78" w:rsidP="008D038C">
      <w:pPr>
        <w:pStyle w:val="BodyText"/>
        <w:spacing w:before="7" w:line="276" w:lineRule="auto"/>
        <w:jc w:val="both"/>
        <w:rPr>
          <w:sz w:val="22"/>
        </w:rPr>
      </w:pPr>
    </w:p>
    <w:p w:rsidR="009A2F78" w:rsidRDefault="009A2F78" w:rsidP="008D038C">
      <w:pPr>
        <w:pStyle w:val="BodyText"/>
        <w:spacing w:before="7" w:line="276" w:lineRule="auto"/>
        <w:jc w:val="both"/>
        <w:rPr>
          <w:sz w:val="22"/>
        </w:rPr>
      </w:pPr>
    </w:p>
    <w:p w:rsidR="009A2F78" w:rsidRDefault="009A2F78" w:rsidP="008D038C">
      <w:pPr>
        <w:pStyle w:val="BodyText"/>
        <w:spacing w:before="7" w:line="276" w:lineRule="auto"/>
        <w:jc w:val="both"/>
        <w:rPr>
          <w:sz w:val="22"/>
        </w:rPr>
      </w:pPr>
    </w:p>
    <w:p w:rsidR="009A2F78" w:rsidRPr="00B833F9" w:rsidRDefault="009A2F78" w:rsidP="008D038C">
      <w:pPr>
        <w:pStyle w:val="BodyText"/>
        <w:spacing w:before="7" w:line="276" w:lineRule="auto"/>
        <w:jc w:val="both"/>
        <w:rPr>
          <w:sz w:val="22"/>
        </w:rPr>
      </w:pPr>
    </w:p>
    <w:p w:rsidR="008D038C" w:rsidRPr="00B833F9" w:rsidRDefault="008D038C" w:rsidP="009A2F78">
      <w:pPr>
        <w:pStyle w:val="Heading1"/>
        <w:numPr>
          <w:ilvl w:val="0"/>
          <w:numId w:val="8"/>
        </w:numPr>
        <w:tabs>
          <w:tab w:val="left" w:pos="743"/>
        </w:tabs>
        <w:spacing w:before="1" w:line="276" w:lineRule="auto"/>
        <w:ind w:left="1440" w:right="719" w:hanging="540"/>
        <w:jc w:val="both"/>
        <w:rPr>
          <w:sz w:val="16"/>
        </w:rPr>
      </w:pPr>
      <w:r w:rsidRPr="00B833F9">
        <w:rPr>
          <w:u w:val="single"/>
        </w:rPr>
        <w:lastRenderedPageBreak/>
        <w:t>Settlement of Claims in absence of Nomination and/or Survivorship</w:t>
      </w:r>
      <w:r w:rsidRPr="00B833F9">
        <w:rPr>
          <w:spacing w:val="19"/>
          <w:u w:val="single"/>
        </w:rPr>
        <w:t xml:space="preserve"> </w:t>
      </w:r>
      <w:r w:rsidRPr="00B833F9">
        <w:rPr>
          <w:u w:val="single"/>
        </w:rPr>
        <w:t>Mandate:</w:t>
      </w:r>
    </w:p>
    <w:p w:rsidR="008D038C" w:rsidRPr="005159BA" w:rsidRDefault="008D038C" w:rsidP="009A2F78">
      <w:pPr>
        <w:pStyle w:val="BodyText"/>
        <w:spacing w:before="106" w:line="276" w:lineRule="auto"/>
        <w:ind w:left="900" w:right="135"/>
        <w:jc w:val="both"/>
        <w:rPr>
          <w:w w:val="110"/>
        </w:rPr>
      </w:pPr>
      <w:r w:rsidRPr="00B833F9">
        <w:rPr>
          <w:w w:val="110"/>
        </w:rPr>
        <w:t xml:space="preserve">In such cases, the claimant is required  to submit a claim form. In case </w:t>
      </w:r>
      <w:r w:rsidRPr="00B833F9">
        <w:rPr>
          <w:spacing w:val="63"/>
          <w:w w:val="110"/>
        </w:rPr>
        <w:t xml:space="preserve"> </w:t>
      </w:r>
      <w:r w:rsidRPr="00B833F9">
        <w:rPr>
          <w:w w:val="110"/>
        </w:rPr>
        <w:t>the legal heirs of the deceased customer are identifiable and there is no dispute amongst the legal heirs, the Bank can settled claim by obtaining Succession Certificate/Letter of Administration etc. These claims are settled after obtaining Indemnity with or without Surety to the satisfaction</w:t>
      </w:r>
      <w:r w:rsidRPr="00B833F9">
        <w:rPr>
          <w:spacing w:val="13"/>
          <w:w w:val="110"/>
        </w:rPr>
        <w:t xml:space="preserve"> </w:t>
      </w:r>
      <w:r w:rsidRPr="00B833F9">
        <w:rPr>
          <w:w w:val="110"/>
        </w:rPr>
        <w:t>of</w:t>
      </w:r>
      <w:r w:rsidRPr="00B833F9">
        <w:rPr>
          <w:spacing w:val="14"/>
          <w:w w:val="110"/>
        </w:rPr>
        <w:t xml:space="preserve"> </w:t>
      </w:r>
      <w:r w:rsidRPr="00B833F9">
        <w:rPr>
          <w:w w:val="110"/>
        </w:rPr>
        <w:t>the</w:t>
      </w:r>
      <w:r w:rsidRPr="00B833F9">
        <w:rPr>
          <w:spacing w:val="14"/>
          <w:w w:val="110"/>
        </w:rPr>
        <w:t xml:space="preserve"> </w:t>
      </w:r>
      <w:r w:rsidRPr="00B833F9">
        <w:rPr>
          <w:w w:val="110"/>
        </w:rPr>
        <w:t>Bank.</w:t>
      </w:r>
      <w:r w:rsidRPr="00B833F9">
        <w:rPr>
          <w:spacing w:val="14"/>
          <w:w w:val="110"/>
        </w:rPr>
        <w:t xml:space="preserve"> </w:t>
      </w:r>
      <w:r w:rsidRPr="00B833F9">
        <w:rPr>
          <w:w w:val="110"/>
        </w:rPr>
        <w:t>In</w:t>
      </w:r>
      <w:r w:rsidRPr="00B833F9">
        <w:rPr>
          <w:spacing w:val="14"/>
          <w:w w:val="110"/>
        </w:rPr>
        <w:t xml:space="preserve"> </w:t>
      </w:r>
      <w:r w:rsidRPr="00B833F9">
        <w:rPr>
          <w:w w:val="110"/>
        </w:rPr>
        <w:t>case</w:t>
      </w:r>
      <w:r w:rsidRPr="00B833F9">
        <w:rPr>
          <w:spacing w:val="14"/>
          <w:w w:val="110"/>
        </w:rPr>
        <w:t xml:space="preserve"> </w:t>
      </w:r>
      <w:r w:rsidRPr="00B833F9">
        <w:rPr>
          <w:w w:val="110"/>
        </w:rPr>
        <w:t>only</w:t>
      </w:r>
      <w:r w:rsidRPr="00B833F9">
        <w:rPr>
          <w:spacing w:val="14"/>
          <w:w w:val="110"/>
        </w:rPr>
        <w:t xml:space="preserve"> </w:t>
      </w:r>
      <w:r w:rsidRPr="00B833F9">
        <w:rPr>
          <w:w w:val="110"/>
        </w:rPr>
        <w:t>one</w:t>
      </w:r>
      <w:r w:rsidRPr="00B833F9">
        <w:rPr>
          <w:spacing w:val="14"/>
          <w:w w:val="110"/>
        </w:rPr>
        <w:t xml:space="preserve"> </w:t>
      </w:r>
      <w:r w:rsidRPr="00B833F9">
        <w:rPr>
          <w:w w:val="110"/>
        </w:rPr>
        <w:t>of</w:t>
      </w:r>
      <w:r w:rsidRPr="00B833F9">
        <w:rPr>
          <w:spacing w:val="13"/>
          <w:w w:val="110"/>
        </w:rPr>
        <w:t xml:space="preserve"> </w:t>
      </w:r>
      <w:r w:rsidRPr="00B833F9">
        <w:rPr>
          <w:w w:val="110"/>
        </w:rPr>
        <w:t>the</w:t>
      </w:r>
      <w:r w:rsidRPr="00B833F9">
        <w:rPr>
          <w:spacing w:val="14"/>
          <w:w w:val="110"/>
        </w:rPr>
        <w:t xml:space="preserve"> </w:t>
      </w:r>
      <w:r w:rsidRPr="00B833F9">
        <w:rPr>
          <w:w w:val="110"/>
        </w:rPr>
        <w:t>legal</w:t>
      </w:r>
      <w:r w:rsidRPr="00B833F9">
        <w:rPr>
          <w:spacing w:val="14"/>
          <w:w w:val="110"/>
        </w:rPr>
        <w:t xml:space="preserve"> </w:t>
      </w:r>
      <w:r w:rsidRPr="00B833F9">
        <w:rPr>
          <w:w w:val="110"/>
        </w:rPr>
        <w:t>heirs</w:t>
      </w:r>
      <w:r w:rsidRPr="00B833F9">
        <w:rPr>
          <w:spacing w:val="14"/>
          <w:w w:val="110"/>
        </w:rPr>
        <w:t xml:space="preserve"> </w:t>
      </w:r>
      <w:r w:rsidRPr="00B833F9">
        <w:rPr>
          <w:w w:val="110"/>
        </w:rPr>
        <w:t>wants</w:t>
      </w:r>
      <w:r w:rsidRPr="00B833F9">
        <w:rPr>
          <w:spacing w:val="14"/>
          <w:w w:val="110"/>
        </w:rPr>
        <w:t xml:space="preserve"> </w:t>
      </w:r>
      <w:r w:rsidRPr="00B833F9">
        <w:rPr>
          <w:w w:val="110"/>
        </w:rPr>
        <w:t>to</w:t>
      </w:r>
      <w:r w:rsidRPr="00B833F9">
        <w:rPr>
          <w:spacing w:val="14"/>
          <w:w w:val="110"/>
        </w:rPr>
        <w:t xml:space="preserve"> </w:t>
      </w:r>
      <w:r w:rsidRPr="00B833F9">
        <w:rPr>
          <w:w w:val="110"/>
        </w:rPr>
        <w:t>claim/ receive the amount or contents of locker etc. he/she can obtain a Power of Attorney/letter in his/her favor from the other legal heirs for receiving the amount of the Deposit Accounts and / or the contents of the Locker.</w:t>
      </w:r>
    </w:p>
    <w:p w:rsidR="008D038C" w:rsidRPr="00B833F9" w:rsidRDefault="008D038C" w:rsidP="009A2F78">
      <w:pPr>
        <w:pStyle w:val="BodyText"/>
        <w:spacing w:before="3" w:line="276" w:lineRule="auto"/>
        <w:jc w:val="both"/>
        <w:rPr>
          <w:sz w:val="23"/>
        </w:rPr>
      </w:pPr>
    </w:p>
    <w:p w:rsidR="008D038C" w:rsidRDefault="008D038C" w:rsidP="009A2F78">
      <w:pPr>
        <w:pStyle w:val="Heading1"/>
        <w:numPr>
          <w:ilvl w:val="0"/>
          <w:numId w:val="8"/>
        </w:numPr>
        <w:tabs>
          <w:tab w:val="left" w:pos="650"/>
        </w:tabs>
        <w:spacing w:before="8" w:line="276" w:lineRule="auto"/>
        <w:ind w:left="649" w:firstLine="251"/>
        <w:jc w:val="both"/>
        <w:rPr>
          <w:u w:val="single"/>
        </w:rPr>
      </w:pPr>
      <w:r w:rsidRPr="00B833F9">
        <w:rPr>
          <w:u w:val="single"/>
        </w:rPr>
        <w:t>Timeline for</w:t>
      </w:r>
      <w:r w:rsidRPr="00B833F9">
        <w:rPr>
          <w:spacing w:val="-20"/>
          <w:u w:val="single"/>
        </w:rPr>
        <w:t xml:space="preserve"> </w:t>
      </w:r>
      <w:r w:rsidRPr="00B833F9">
        <w:rPr>
          <w:u w:val="single"/>
        </w:rPr>
        <w:t>Settlement:</w:t>
      </w:r>
    </w:p>
    <w:p w:rsidR="008D038C" w:rsidRPr="00EE20DB" w:rsidRDefault="008D038C" w:rsidP="009A2F78">
      <w:pPr>
        <w:pStyle w:val="BodyText"/>
        <w:jc w:val="both"/>
      </w:pPr>
    </w:p>
    <w:p w:rsidR="008D038C" w:rsidRPr="00B833F9" w:rsidRDefault="008D038C" w:rsidP="009A2F78">
      <w:pPr>
        <w:pStyle w:val="BodyText"/>
        <w:spacing w:line="276" w:lineRule="auto"/>
        <w:ind w:left="900" w:right="138"/>
        <w:jc w:val="both"/>
        <w:rPr>
          <w:w w:val="105"/>
        </w:rPr>
      </w:pPr>
      <w:r w:rsidRPr="00B833F9">
        <w:rPr>
          <w:w w:val="110"/>
        </w:rPr>
        <w:t>In case all formalities are completed by the claimant(s), the claim will be settled within 15 working days from the date of submission of claim documents, complete in all respects, to the Branch.</w:t>
      </w:r>
    </w:p>
    <w:p w:rsidR="008D038C" w:rsidRPr="00B833F9" w:rsidRDefault="008D038C" w:rsidP="009A2F78">
      <w:pPr>
        <w:pStyle w:val="BodyText"/>
        <w:spacing w:before="225" w:line="276" w:lineRule="auto"/>
        <w:ind w:left="900" w:right="138"/>
        <w:jc w:val="both"/>
        <w:rPr>
          <w:sz w:val="22"/>
        </w:rPr>
      </w:pPr>
      <w:r w:rsidRPr="00B833F9">
        <w:rPr>
          <w:w w:val="105"/>
        </w:rPr>
        <w:t>At the time of payment of the claim, the claimant(s) shall give receipt to the Branch, as per the prescribed format of the</w:t>
      </w:r>
      <w:r w:rsidRPr="00B833F9">
        <w:rPr>
          <w:spacing w:val="15"/>
          <w:w w:val="105"/>
        </w:rPr>
        <w:t xml:space="preserve"> </w:t>
      </w:r>
      <w:r w:rsidRPr="00B833F9">
        <w:rPr>
          <w:w w:val="105"/>
        </w:rPr>
        <w:t>Bank.</w:t>
      </w:r>
    </w:p>
    <w:p w:rsidR="008D038C" w:rsidRPr="00B833F9" w:rsidRDefault="008D038C" w:rsidP="009A2F78">
      <w:pPr>
        <w:pStyle w:val="BodyText"/>
        <w:spacing w:line="276" w:lineRule="auto"/>
        <w:ind w:right="138"/>
        <w:jc w:val="both"/>
        <w:rPr>
          <w:w w:val="110"/>
        </w:rPr>
      </w:pPr>
    </w:p>
    <w:p w:rsidR="008D038C" w:rsidRPr="00B833F9" w:rsidRDefault="008D038C" w:rsidP="009A2F78">
      <w:pPr>
        <w:pStyle w:val="Heading1"/>
        <w:numPr>
          <w:ilvl w:val="0"/>
          <w:numId w:val="9"/>
        </w:numPr>
        <w:tabs>
          <w:tab w:val="left" w:pos="879"/>
        </w:tabs>
        <w:spacing w:line="276" w:lineRule="auto"/>
        <w:ind w:left="879" w:hanging="619"/>
        <w:jc w:val="both"/>
        <w:rPr>
          <w:w w:val="110"/>
        </w:rPr>
      </w:pPr>
      <w:r w:rsidRPr="00B833F9">
        <w:rPr>
          <w:u w:val="single"/>
        </w:rPr>
        <w:t>Safe Deposit</w:t>
      </w:r>
      <w:r w:rsidRPr="00B833F9">
        <w:rPr>
          <w:spacing w:val="-22"/>
          <w:u w:val="single"/>
        </w:rPr>
        <w:t xml:space="preserve"> </w:t>
      </w:r>
      <w:r w:rsidRPr="00B833F9">
        <w:rPr>
          <w:u w:val="single"/>
        </w:rPr>
        <w:t>Lockers:</w:t>
      </w:r>
    </w:p>
    <w:p w:rsidR="008D038C" w:rsidRPr="00B833F9" w:rsidRDefault="008D038C" w:rsidP="009A2F78">
      <w:pPr>
        <w:pStyle w:val="BodyText"/>
        <w:spacing w:before="212" w:line="276" w:lineRule="auto"/>
        <w:ind w:left="900" w:right="140"/>
        <w:jc w:val="both"/>
        <w:rPr>
          <w:w w:val="110"/>
        </w:rPr>
      </w:pPr>
      <w:r w:rsidRPr="00B833F9">
        <w:rPr>
          <w:w w:val="110"/>
        </w:rPr>
        <w:t>The facility of safe deposit lockers is an ancillary service offered by the Bank.</w:t>
      </w:r>
    </w:p>
    <w:p w:rsidR="008D038C" w:rsidRPr="00B833F9" w:rsidRDefault="008D038C" w:rsidP="009A2F78">
      <w:pPr>
        <w:pStyle w:val="BodyText"/>
        <w:spacing w:before="205" w:line="276" w:lineRule="auto"/>
        <w:ind w:left="900" w:right="194"/>
        <w:jc w:val="both"/>
      </w:pPr>
      <w:r w:rsidRPr="00B833F9">
        <w:rPr>
          <w:w w:val="110"/>
        </w:rPr>
        <w:t>The Bank shall exercise due care and necessary precautions for the safety of lockers provided to the customers. However, the Bank shall not be liable for any damage or loss to lockers or its contents, due to any reasons(s)</w:t>
      </w:r>
      <w:r w:rsidRPr="00B833F9">
        <w:rPr>
          <w:spacing w:val="11"/>
          <w:w w:val="110"/>
        </w:rPr>
        <w:t xml:space="preserve"> </w:t>
      </w:r>
      <w:r w:rsidRPr="00B833F9">
        <w:rPr>
          <w:w w:val="110"/>
        </w:rPr>
        <w:t>whatsoever.</w:t>
      </w:r>
    </w:p>
    <w:p w:rsidR="008D038C" w:rsidRPr="00B833F9" w:rsidRDefault="008D038C" w:rsidP="009A2F78">
      <w:pPr>
        <w:pStyle w:val="BodyText"/>
        <w:spacing w:before="6" w:line="276" w:lineRule="auto"/>
        <w:jc w:val="both"/>
      </w:pPr>
    </w:p>
    <w:p w:rsidR="008D038C" w:rsidRPr="00B833F9" w:rsidRDefault="008D038C" w:rsidP="009A2F78">
      <w:pPr>
        <w:pStyle w:val="BodyText"/>
        <w:spacing w:line="276" w:lineRule="auto"/>
        <w:ind w:left="260" w:firstLine="640"/>
        <w:jc w:val="both"/>
        <w:rPr>
          <w:sz w:val="25"/>
        </w:rPr>
      </w:pPr>
      <w:r w:rsidRPr="00B833F9">
        <w:rPr>
          <w:w w:val="110"/>
        </w:rPr>
        <w:t>The major aspects governing the</w:t>
      </w:r>
      <w:r w:rsidRPr="00B833F9">
        <w:rPr>
          <w:spacing w:val="57"/>
          <w:w w:val="110"/>
        </w:rPr>
        <w:t xml:space="preserve"> </w:t>
      </w:r>
      <w:r w:rsidRPr="00B833F9">
        <w:rPr>
          <w:w w:val="110"/>
        </w:rPr>
        <w:t>services:</w:t>
      </w:r>
    </w:p>
    <w:p w:rsidR="008D038C" w:rsidRPr="00B833F9" w:rsidRDefault="008D038C" w:rsidP="009A2F78">
      <w:pPr>
        <w:pStyle w:val="ListParagraph"/>
        <w:numPr>
          <w:ilvl w:val="1"/>
          <w:numId w:val="9"/>
        </w:numPr>
        <w:tabs>
          <w:tab w:val="left" w:pos="900"/>
        </w:tabs>
        <w:spacing w:line="276" w:lineRule="auto"/>
        <w:ind w:left="1440" w:right="197" w:hanging="540"/>
        <w:jc w:val="both"/>
        <w:rPr>
          <w:w w:val="110"/>
          <w:sz w:val="24"/>
        </w:rPr>
      </w:pPr>
      <w:r w:rsidRPr="00B833F9">
        <w:rPr>
          <w:w w:val="110"/>
          <w:sz w:val="24"/>
        </w:rPr>
        <w:t>A locker may be hired by an individual (not minor), firm, limited company, specified associations, societies,</w:t>
      </w:r>
      <w:r w:rsidRPr="00B833F9">
        <w:rPr>
          <w:spacing w:val="52"/>
          <w:w w:val="110"/>
          <w:sz w:val="24"/>
        </w:rPr>
        <w:t xml:space="preserve"> </w:t>
      </w:r>
      <w:r w:rsidRPr="00B833F9">
        <w:rPr>
          <w:w w:val="110"/>
          <w:sz w:val="24"/>
        </w:rPr>
        <w:t>etc.</w:t>
      </w:r>
    </w:p>
    <w:p w:rsidR="008D038C" w:rsidRPr="00B833F9" w:rsidRDefault="008D038C" w:rsidP="009A2F78">
      <w:pPr>
        <w:pStyle w:val="ListParagraph"/>
        <w:numPr>
          <w:ilvl w:val="1"/>
          <w:numId w:val="9"/>
        </w:numPr>
        <w:tabs>
          <w:tab w:val="left" w:pos="900"/>
        </w:tabs>
        <w:spacing w:before="8" w:line="276" w:lineRule="auto"/>
        <w:ind w:left="1440" w:right="199" w:hanging="540"/>
        <w:jc w:val="both"/>
        <w:rPr>
          <w:w w:val="110"/>
          <w:sz w:val="24"/>
        </w:rPr>
      </w:pPr>
      <w:r w:rsidRPr="00B833F9">
        <w:rPr>
          <w:w w:val="110"/>
          <w:sz w:val="24"/>
        </w:rPr>
        <w:t>Nomination facility is available to individual hirer of safe deposit locker.</w:t>
      </w:r>
    </w:p>
    <w:p w:rsidR="008D038C" w:rsidRPr="00B833F9" w:rsidRDefault="008D038C" w:rsidP="009A2F78">
      <w:pPr>
        <w:pStyle w:val="ListParagraph"/>
        <w:numPr>
          <w:ilvl w:val="1"/>
          <w:numId w:val="9"/>
        </w:numPr>
        <w:tabs>
          <w:tab w:val="left" w:pos="900"/>
        </w:tabs>
        <w:spacing w:line="276" w:lineRule="auto"/>
        <w:ind w:left="1440" w:right="194" w:hanging="540"/>
        <w:jc w:val="both"/>
        <w:rPr>
          <w:w w:val="110"/>
          <w:sz w:val="24"/>
        </w:rPr>
      </w:pPr>
      <w:r w:rsidRPr="00B833F9">
        <w:rPr>
          <w:w w:val="110"/>
          <w:sz w:val="24"/>
        </w:rPr>
        <w:t>Loss of key should be immediately informed to the branch.</w:t>
      </w:r>
      <w:r w:rsidRPr="00B833F9">
        <w:rPr>
          <w:spacing w:val="63"/>
          <w:w w:val="110"/>
          <w:sz w:val="24"/>
        </w:rPr>
        <w:t xml:space="preserve"> </w:t>
      </w:r>
      <w:r w:rsidRPr="00B833F9">
        <w:rPr>
          <w:w w:val="110"/>
          <w:sz w:val="24"/>
        </w:rPr>
        <w:t>However all the expenses incurred in repairing the lock and key shall be borne by the</w:t>
      </w:r>
      <w:r w:rsidRPr="00B833F9">
        <w:rPr>
          <w:spacing w:val="56"/>
          <w:w w:val="110"/>
          <w:sz w:val="24"/>
        </w:rPr>
        <w:t xml:space="preserve"> </w:t>
      </w:r>
      <w:r w:rsidRPr="00B833F9">
        <w:rPr>
          <w:w w:val="110"/>
          <w:sz w:val="24"/>
        </w:rPr>
        <w:t>hirer(s).</w:t>
      </w:r>
    </w:p>
    <w:p w:rsidR="008D038C" w:rsidRPr="00B833F9" w:rsidRDefault="008D038C" w:rsidP="009A2F78">
      <w:pPr>
        <w:pStyle w:val="ListParagraph"/>
        <w:numPr>
          <w:ilvl w:val="1"/>
          <w:numId w:val="9"/>
        </w:numPr>
        <w:tabs>
          <w:tab w:val="left" w:pos="980"/>
          <w:tab w:val="left" w:pos="981"/>
        </w:tabs>
        <w:spacing w:before="12" w:line="276" w:lineRule="auto"/>
        <w:ind w:hanging="80"/>
        <w:jc w:val="both"/>
        <w:rPr>
          <w:w w:val="110"/>
          <w:sz w:val="24"/>
        </w:rPr>
      </w:pPr>
      <w:r w:rsidRPr="00B833F9">
        <w:rPr>
          <w:w w:val="110"/>
          <w:sz w:val="24"/>
        </w:rPr>
        <w:t>Lessee</w:t>
      </w:r>
      <w:r w:rsidRPr="00B833F9">
        <w:rPr>
          <w:spacing w:val="12"/>
          <w:w w:val="110"/>
          <w:sz w:val="24"/>
        </w:rPr>
        <w:t xml:space="preserve"> </w:t>
      </w:r>
      <w:r w:rsidRPr="00B833F9">
        <w:rPr>
          <w:w w:val="110"/>
          <w:sz w:val="24"/>
        </w:rPr>
        <w:t>may</w:t>
      </w:r>
      <w:r w:rsidRPr="00B833F9">
        <w:rPr>
          <w:spacing w:val="14"/>
          <w:w w:val="110"/>
          <w:sz w:val="24"/>
        </w:rPr>
        <w:t xml:space="preserve"> </w:t>
      </w:r>
      <w:r w:rsidRPr="00B833F9">
        <w:rPr>
          <w:w w:val="110"/>
          <w:sz w:val="24"/>
        </w:rPr>
        <w:t>use</w:t>
      </w:r>
      <w:r w:rsidRPr="00B833F9">
        <w:rPr>
          <w:spacing w:val="12"/>
          <w:w w:val="110"/>
          <w:sz w:val="24"/>
        </w:rPr>
        <w:t xml:space="preserve"> </w:t>
      </w:r>
      <w:r w:rsidRPr="00B833F9">
        <w:rPr>
          <w:w w:val="110"/>
          <w:sz w:val="24"/>
        </w:rPr>
        <w:t>his/her</w:t>
      </w:r>
      <w:r w:rsidRPr="00B833F9">
        <w:rPr>
          <w:spacing w:val="13"/>
          <w:w w:val="110"/>
          <w:sz w:val="24"/>
        </w:rPr>
        <w:t xml:space="preserve"> </w:t>
      </w:r>
      <w:r w:rsidRPr="00B833F9">
        <w:rPr>
          <w:w w:val="110"/>
          <w:sz w:val="24"/>
        </w:rPr>
        <w:t>own</w:t>
      </w:r>
      <w:r w:rsidRPr="00B833F9">
        <w:rPr>
          <w:spacing w:val="13"/>
          <w:w w:val="110"/>
          <w:sz w:val="24"/>
        </w:rPr>
        <w:t xml:space="preserve"> </w:t>
      </w:r>
      <w:r w:rsidRPr="00B833F9">
        <w:rPr>
          <w:w w:val="110"/>
          <w:sz w:val="24"/>
        </w:rPr>
        <w:t>pad</w:t>
      </w:r>
      <w:r w:rsidRPr="00B833F9">
        <w:rPr>
          <w:spacing w:val="12"/>
          <w:w w:val="110"/>
          <w:sz w:val="24"/>
        </w:rPr>
        <w:t xml:space="preserve"> </w:t>
      </w:r>
      <w:r w:rsidRPr="00B833F9">
        <w:rPr>
          <w:w w:val="110"/>
          <w:sz w:val="24"/>
        </w:rPr>
        <w:t>lock</w:t>
      </w:r>
      <w:r w:rsidRPr="00B833F9">
        <w:rPr>
          <w:spacing w:val="14"/>
          <w:w w:val="110"/>
          <w:sz w:val="24"/>
        </w:rPr>
        <w:t xml:space="preserve"> </w:t>
      </w:r>
      <w:r w:rsidRPr="00B833F9">
        <w:rPr>
          <w:w w:val="110"/>
          <w:sz w:val="24"/>
        </w:rPr>
        <w:t>on</w:t>
      </w:r>
      <w:r w:rsidRPr="00B833F9">
        <w:rPr>
          <w:spacing w:val="13"/>
          <w:w w:val="110"/>
          <w:sz w:val="24"/>
        </w:rPr>
        <w:t xml:space="preserve"> </w:t>
      </w:r>
      <w:r w:rsidRPr="00B833F9">
        <w:rPr>
          <w:w w:val="110"/>
          <w:sz w:val="24"/>
        </w:rPr>
        <w:t>the</w:t>
      </w:r>
      <w:r w:rsidRPr="00B833F9">
        <w:rPr>
          <w:spacing w:val="12"/>
          <w:w w:val="110"/>
          <w:sz w:val="24"/>
        </w:rPr>
        <w:t xml:space="preserve"> </w:t>
      </w:r>
      <w:r w:rsidRPr="00B833F9">
        <w:rPr>
          <w:w w:val="110"/>
          <w:sz w:val="24"/>
        </w:rPr>
        <w:t>locker.</w:t>
      </w:r>
    </w:p>
    <w:p w:rsidR="008D038C" w:rsidRPr="00B833F9" w:rsidRDefault="008D038C" w:rsidP="009A2F78">
      <w:pPr>
        <w:pStyle w:val="ListParagraph"/>
        <w:numPr>
          <w:ilvl w:val="1"/>
          <w:numId w:val="9"/>
        </w:numPr>
        <w:tabs>
          <w:tab w:val="left" w:pos="980"/>
          <w:tab w:val="left" w:pos="981"/>
        </w:tabs>
        <w:spacing w:before="3" w:line="276" w:lineRule="auto"/>
        <w:ind w:hanging="80"/>
        <w:jc w:val="both"/>
        <w:rPr>
          <w:w w:val="110"/>
          <w:sz w:val="24"/>
        </w:rPr>
      </w:pPr>
      <w:r w:rsidRPr="00B833F9">
        <w:rPr>
          <w:w w:val="110"/>
          <w:sz w:val="24"/>
        </w:rPr>
        <w:t>Lockers are available in different</w:t>
      </w:r>
      <w:r w:rsidRPr="00B833F9">
        <w:rPr>
          <w:spacing w:val="57"/>
          <w:w w:val="110"/>
          <w:sz w:val="24"/>
        </w:rPr>
        <w:t xml:space="preserve"> </w:t>
      </w:r>
      <w:r w:rsidRPr="00B833F9">
        <w:rPr>
          <w:w w:val="110"/>
          <w:sz w:val="24"/>
        </w:rPr>
        <w:t>sizes.</w:t>
      </w:r>
    </w:p>
    <w:p w:rsidR="008D038C" w:rsidRPr="00B833F9" w:rsidRDefault="008D038C" w:rsidP="009A2F78">
      <w:pPr>
        <w:pStyle w:val="ListParagraph"/>
        <w:numPr>
          <w:ilvl w:val="1"/>
          <w:numId w:val="9"/>
        </w:numPr>
        <w:tabs>
          <w:tab w:val="left" w:pos="1080"/>
        </w:tabs>
        <w:spacing w:before="9" w:line="276" w:lineRule="auto"/>
        <w:ind w:left="1440" w:right="194" w:hanging="540"/>
        <w:jc w:val="both"/>
        <w:rPr>
          <w:w w:val="110"/>
          <w:sz w:val="24"/>
        </w:rPr>
      </w:pPr>
      <w:r w:rsidRPr="00B833F9">
        <w:rPr>
          <w:w w:val="110"/>
          <w:sz w:val="24"/>
        </w:rPr>
        <w:lastRenderedPageBreak/>
        <w:t>Lockers are rented out for a minimum period of Three year. Rent is payable in advance. In case of overdue rent, the bank will charge penalty as decided from time to</w:t>
      </w:r>
      <w:r w:rsidRPr="00B833F9">
        <w:rPr>
          <w:spacing w:val="2"/>
          <w:w w:val="110"/>
          <w:sz w:val="24"/>
        </w:rPr>
        <w:t xml:space="preserve"> </w:t>
      </w:r>
      <w:r w:rsidRPr="00B833F9">
        <w:rPr>
          <w:w w:val="110"/>
          <w:sz w:val="24"/>
        </w:rPr>
        <w:t>time.</w:t>
      </w:r>
    </w:p>
    <w:p w:rsidR="008D038C" w:rsidRPr="00B833F9" w:rsidRDefault="008D038C" w:rsidP="009A2F78">
      <w:pPr>
        <w:pStyle w:val="ListParagraph"/>
        <w:numPr>
          <w:ilvl w:val="1"/>
          <w:numId w:val="9"/>
        </w:numPr>
        <w:tabs>
          <w:tab w:val="left" w:pos="900"/>
        </w:tabs>
        <w:spacing w:line="276" w:lineRule="auto"/>
        <w:ind w:left="1440" w:right="159" w:hanging="540"/>
        <w:jc w:val="both"/>
        <w:rPr>
          <w:w w:val="110"/>
          <w:sz w:val="24"/>
        </w:rPr>
      </w:pPr>
      <w:r w:rsidRPr="00B833F9">
        <w:rPr>
          <w:w w:val="110"/>
          <w:sz w:val="24"/>
        </w:rPr>
        <w:t>The rent may be paid from the savings / current account of the Lessee through standing</w:t>
      </w:r>
      <w:r w:rsidRPr="00B833F9">
        <w:rPr>
          <w:spacing w:val="38"/>
          <w:w w:val="110"/>
          <w:sz w:val="24"/>
        </w:rPr>
        <w:t xml:space="preserve"> </w:t>
      </w:r>
      <w:r w:rsidRPr="00B833F9">
        <w:rPr>
          <w:w w:val="110"/>
          <w:sz w:val="24"/>
        </w:rPr>
        <w:t>instruction.</w:t>
      </w:r>
    </w:p>
    <w:p w:rsidR="008D038C" w:rsidRPr="00B833F9" w:rsidRDefault="008D038C" w:rsidP="009A2F78">
      <w:pPr>
        <w:pStyle w:val="ListParagraph"/>
        <w:numPr>
          <w:ilvl w:val="1"/>
          <w:numId w:val="9"/>
        </w:numPr>
        <w:tabs>
          <w:tab w:val="left" w:pos="1080"/>
        </w:tabs>
        <w:spacing w:before="12" w:line="276" w:lineRule="auto"/>
        <w:ind w:left="1440" w:right="159" w:hanging="540"/>
        <w:jc w:val="both"/>
        <w:rPr>
          <w:w w:val="110"/>
          <w:sz w:val="24"/>
        </w:rPr>
      </w:pPr>
      <w:r w:rsidRPr="00B833F9">
        <w:rPr>
          <w:w w:val="110"/>
          <w:sz w:val="24"/>
        </w:rPr>
        <w:t>The Bank reserves its right to break open the locker if the rent is</w:t>
      </w:r>
      <w:r w:rsidRPr="00B833F9">
        <w:rPr>
          <w:spacing w:val="63"/>
          <w:w w:val="110"/>
          <w:sz w:val="24"/>
        </w:rPr>
        <w:t xml:space="preserve"> </w:t>
      </w:r>
      <w:r w:rsidRPr="00B833F9">
        <w:rPr>
          <w:w w:val="110"/>
          <w:sz w:val="24"/>
        </w:rPr>
        <w:t>not paid despite notices sent by the bank and recover charges thereof.</w:t>
      </w:r>
    </w:p>
    <w:p w:rsidR="008D038C" w:rsidRPr="00B833F9" w:rsidRDefault="008D038C" w:rsidP="009A2F78">
      <w:pPr>
        <w:pStyle w:val="ListParagraph"/>
        <w:numPr>
          <w:ilvl w:val="1"/>
          <w:numId w:val="9"/>
        </w:numPr>
        <w:spacing w:line="276" w:lineRule="auto"/>
        <w:ind w:left="1440" w:right="160" w:hanging="540"/>
        <w:jc w:val="both"/>
        <w:rPr>
          <w:w w:val="110"/>
          <w:sz w:val="24"/>
        </w:rPr>
      </w:pPr>
      <w:r w:rsidRPr="00B833F9">
        <w:rPr>
          <w:w w:val="110"/>
          <w:sz w:val="24"/>
        </w:rPr>
        <w:t>The facility of safe deposit locker is available to customers. For operational convenience, a customer may avail the automated annual locker rent payment facility by opening a Savings Bank / Current Account with the</w:t>
      </w:r>
      <w:r w:rsidRPr="00B833F9">
        <w:rPr>
          <w:spacing w:val="52"/>
          <w:w w:val="110"/>
          <w:sz w:val="24"/>
        </w:rPr>
        <w:t xml:space="preserve"> </w:t>
      </w:r>
      <w:r w:rsidRPr="00B833F9">
        <w:rPr>
          <w:w w:val="110"/>
          <w:sz w:val="24"/>
        </w:rPr>
        <w:t>Bank.</w:t>
      </w:r>
    </w:p>
    <w:p w:rsidR="008D038C" w:rsidRPr="00B833F9" w:rsidRDefault="008D038C" w:rsidP="009A2F78">
      <w:pPr>
        <w:pStyle w:val="ListParagraph"/>
        <w:numPr>
          <w:ilvl w:val="1"/>
          <w:numId w:val="9"/>
        </w:numPr>
        <w:tabs>
          <w:tab w:val="left" w:pos="900"/>
        </w:tabs>
        <w:spacing w:before="6" w:line="276" w:lineRule="auto"/>
        <w:ind w:left="1440" w:right="196" w:hanging="540"/>
        <w:jc w:val="both"/>
        <w:rPr>
          <w:w w:val="110"/>
          <w:sz w:val="24"/>
        </w:rPr>
      </w:pPr>
      <w:r w:rsidRPr="00B833F9">
        <w:rPr>
          <w:w w:val="110"/>
          <w:sz w:val="24"/>
        </w:rPr>
        <w:t>For availing the safe deposit locker facility, the customer has to deposit a prescribed amount as Locker Deposit as per Manual of Service Charges</w:t>
      </w:r>
      <w:r w:rsidRPr="00B833F9">
        <w:rPr>
          <w:spacing w:val="25"/>
          <w:w w:val="110"/>
          <w:sz w:val="24"/>
        </w:rPr>
        <w:t>.</w:t>
      </w:r>
    </w:p>
    <w:p w:rsidR="008D038C" w:rsidRPr="00B833F9" w:rsidRDefault="008D038C" w:rsidP="009A2F78">
      <w:pPr>
        <w:pStyle w:val="BodyText"/>
        <w:spacing w:before="85" w:line="276" w:lineRule="auto"/>
        <w:ind w:left="980" w:right="140"/>
        <w:jc w:val="both"/>
        <w:rPr>
          <w:sz w:val="25"/>
        </w:rPr>
      </w:pPr>
      <w:r w:rsidRPr="00B833F9">
        <w:rPr>
          <w:w w:val="110"/>
        </w:rPr>
        <w:t>As per regulatory guidelines, branches are required to contact the locker- hirer, when the locker has remained unoperated for more than one year.  This exercise would be carried out even if the hirer  is paying the rent regularly. In case the hirer does not respond nor operate the locker, depending on risk category of the customer the branch</w:t>
      </w:r>
      <w:r w:rsidRPr="00B833F9">
        <w:rPr>
          <w:spacing w:val="31"/>
          <w:w w:val="110"/>
        </w:rPr>
        <w:t xml:space="preserve"> </w:t>
      </w:r>
      <w:r w:rsidRPr="00B833F9">
        <w:rPr>
          <w:w w:val="110"/>
        </w:rPr>
        <w:t>may</w:t>
      </w:r>
      <w:r w:rsidRPr="00B833F9">
        <w:rPr>
          <w:spacing w:val="32"/>
          <w:w w:val="110"/>
        </w:rPr>
        <w:t xml:space="preserve"> </w:t>
      </w:r>
      <w:r w:rsidRPr="00B833F9">
        <w:rPr>
          <w:w w:val="110"/>
        </w:rPr>
        <w:t>consider</w:t>
      </w:r>
      <w:r w:rsidRPr="00B833F9">
        <w:rPr>
          <w:spacing w:val="31"/>
          <w:w w:val="110"/>
        </w:rPr>
        <w:t xml:space="preserve"> </w:t>
      </w:r>
      <w:r w:rsidRPr="00B833F9">
        <w:rPr>
          <w:w w:val="110"/>
        </w:rPr>
        <w:t>opening</w:t>
      </w:r>
      <w:r w:rsidRPr="00B833F9">
        <w:rPr>
          <w:spacing w:val="32"/>
          <w:w w:val="110"/>
        </w:rPr>
        <w:t xml:space="preserve"> </w:t>
      </w:r>
      <w:r w:rsidRPr="00B833F9">
        <w:rPr>
          <w:w w:val="110"/>
        </w:rPr>
        <w:t>the</w:t>
      </w:r>
      <w:r w:rsidRPr="00B833F9">
        <w:rPr>
          <w:spacing w:val="31"/>
          <w:w w:val="110"/>
        </w:rPr>
        <w:t xml:space="preserve"> </w:t>
      </w:r>
      <w:r w:rsidRPr="00B833F9">
        <w:rPr>
          <w:w w:val="110"/>
        </w:rPr>
        <w:t>locker</w:t>
      </w:r>
      <w:r w:rsidRPr="00B833F9">
        <w:rPr>
          <w:spacing w:val="32"/>
          <w:w w:val="110"/>
        </w:rPr>
        <w:t xml:space="preserve"> </w:t>
      </w:r>
      <w:r w:rsidRPr="00B833F9">
        <w:rPr>
          <w:w w:val="110"/>
        </w:rPr>
        <w:t>after</w:t>
      </w:r>
      <w:r w:rsidRPr="00B833F9">
        <w:rPr>
          <w:spacing w:val="31"/>
          <w:w w:val="110"/>
        </w:rPr>
        <w:t xml:space="preserve"> </w:t>
      </w:r>
      <w:r w:rsidRPr="00B833F9">
        <w:rPr>
          <w:w w:val="110"/>
        </w:rPr>
        <w:t>giving</w:t>
      </w:r>
      <w:r w:rsidRPr="00B833F9">
        <w:rPr>
          <w:spacing w:val="32"/>
          <w:w w:val="110"/>
        </w:rPr>
        <w:t xml:space="preserve"> </w:t>
      </w:r>
      <w:r w:rsidRPr="00B833F9">
        <w:rPr>
          <w:w w:val="110"/>
        </w:rPr>
        <w:t>due</w:t>
      </w:r>
      <w:r w:rsidRPr="00B833F9">
        <w:rPr>
          <w:spacing w:val="31"/>
          <w:w w:val="110"/>
        </w:rPr>
        <w:t xml:space="preserve"> </w:t>
      </w:r>
      <w:r w:rsidRPr="00B833F9">
        <w:rPr>
          <w:w w:val="110"/>
        </w:rPr>
        <w:t>notice</w:t>
      </w:r>
      <w:r w:rsidRPr="00B833F9">
        <w:rPr>
          <w:spacing w:val="32"/>
          <w:w w:val="110"/>
        </w:rPr>
        <w:t xml:space="preserve"> </w:t>
      </w:r>
      <w:r w:rsidRPr="00B833F9">
        <w:rPr>
          <w:w w:val="110"/>
        </w:rPr>
        <w:t>to the hirer. Locker –hirers are thus advised to either operate the locker or surrender the same.</w:t>
      </w:r>
    </w:p>
    <w:p w:rsidR="008D038C" w:rsidRPr="00B833F9" w:rsidRDefault="008D038C" w:rsidP="009A2F78">
      <w:pPr>
        <w:pStyle w:val="Heading1"/>
        <w:numPr>
          <w:ilvl w:val="0"/>
          <w:numId w:val="9"/>
        </w:numPr>
        <w:tabs>
          <w:tab w:val="left" w:pos="720"/>
          <w:tab w:val="left" w:pos="810"/>
        </w:tabs>
        <w:spacing w:before="6" w:line="276" w:lineRule="auto"/>
        <w:ind w:left="810" w:hanging="468"/>
        <w:jc w:val="both"/>
        <w:rPr>
          <w:sz w:val="17"/>
        </w:rPr>
      </w:pPr>
      <w:r w:rsidRPr="00B833F9">
        <w:rPr>
          <w:u w:val="single"/>
        </w:rPr>
        <w:t xml:space="preserve"> Remittance</w:t>
      </w:r>
      <w:r w:rsidRPr="00B833F9">
        <w:rPr>
          <w:spacing w:val="20"/>
          <w:u w:val="single"/>
        </w:rPr>
        <w:t xml:space="preserve"> </w:t>
      </w:r>
      <w:r w:rsidRPr="00B833F9">
        <w:rPr>
          <w:u w:val="single"/>
        </w:rPr>
        <w:t>Services:</w:t>
      </w:r>
    </w:p>
    <w:p w:rsidR="008D038C" w:rsidRPr="00B833F9" w:rsidRDefault="008D038C" w:rsidP="009A2F78">
      <w:pPr>
        <w:pStyle w:val="ListParagraph"/>
        <w:numPr>
          <w:ilvl w:val="1"/>
          <w:numId w:val="9"/>
        </w:numPr>
        <w:tabs>
          <w:tab w:val="left" w:pos="720"/>
        </w:tabs>
        <w:spacing w:before="107" w:line="276" w:lineRule="auto"/>
        <w:ind w:left="1440" w:right="217" w:hanging="630"/>
        <w:jc w:val="both"/>
        <w:rPr>
          <w:w w:val="110"/>
          <w:sz w:val="24"/>
        </w:rPr>
      </w:pPr>
      <w:r w:rsidRPr="00B833F9">
        <w:rPr>
          <w:w w:val="110"/>
          <w:sz w:val="24"/>
        </w:rPr>
        <w:t>Customers may remit funds from one centre to another centre by RTGS, NEFT, Demand Drafts and pay order by paying specified</w:t>
      </w:r>
      <w:r w:rsidRPr="00B833F9">
        <w:rPr>
          <w:spacing w:val="12"/>
          <w:w w:val="110"/>
          <w:sz w:val="24"/>
        </w:rPr>
        <w:t xml:space="preserve"> </w:t>
      </w:r>
      <w:r w:rsidRPr="00B833F9">
        <w:rPr>
          <w:w w:val="110"/>
          <w:sz w:val="24"/>
        </w:rPr>
        <w:t>charges.</w:t>
      </w:r>
    </w:p>
    <w:p w:rsidR="008D038C" w:rsidRPr="00B833F9" w:rsidRDefault="008D038C" w:rsidP="009A2F78">
      <w:pPr>
        <w:pStyle w:val="ListParagraph"/>
        <w:numPr>
          <w:ilvl w:val="1"/>
          <w:numId w:val="9"/>
        </w:numPr>
        <w:tabs>
          <w:tab w:val="left" w:pos="810"/>
        </w:tabs>
        <w:spacing w:before="10" w:line="276" w:lineRule="auto"/>
        <w:ind w:left="1440" w:right="192" w:hanging="620"/>
        <w:jc w:val="both"/>
        <w:rPr>
          <w:w w:val="110"/>
          <w:sz w:val="24"/>
        </w:rPr>
      </w:pPr>
      <w:r w:rsidRPr="00B833F9">
        <w:rPr>
          <w:w w:val="110"/>
          <w:sz w:val="24"/>
        </w:rPr>
        <w:t>Remittance by any mode as mentioned above for Rs 50,000/- and above will be made by the Bank only by debit to the customer's account or against cheques or other instruments tendered by the purchaser and not against cash</w:t>
      </w:r>
      <w:r w:rsidRPr="00B833F9">
        <w:rPr>
          <w:spacing w:val="2"/>
          <w:w w:val="110"/>
          <w:sz w:val="24"/>
        </w:rPr>
        <w:t xml:space="preserve"> </w:t>
      </w:r>
      <w:r w:rsidRPr="00B833F9">
        <w:rPr>
          <w:w w:val="110"/>
          <w:sz w:val="24"/>
        </w:rPr>
        <w:t>payment.</w:t>
      </w:r>
    </w:p>
    <w:p w:rsidR="008D038C" w:rsidRPr="00B833F9" w:rsidRDefault="008D038C" w:rsidP="009A2F78">
      <w:pPr>
        <w:pStyle w:val="ListParagraph"/>
        <w:numPr>
          <w:ilvl w:val="1"/>
          <w:numId w:val="9"/>
        </w:numPr>
        <w:tabs>
          <w:tab w:val="left" w:pos="720"/>
        </w:tabs>
        <w:spacing w:before="4" w:line="276" w:lineRule="auto"/>
        <w:ind w:left="1440" w:right="216" w:hanging="630"/>
        <w:jc w:val="both"/>
        <w:rPr>
          <w:w w:val="110"/>
          <w:sz w:val="24"/>
        </w:rPr>
      </w:pPr>
      <w:r w:rsidRPr="00B833F9">
        <w:rPr>
          <w:w w:val="110"/>
          <w:sz w:val="24"/>
        </w:rPr>
        <w:t>Payment of a banker’s cheque/pay-order for Rs 20,000/- and above will be made only through banking channels and not  in  cash.</w:t>
      </w:r>
    </w:p>
    <w:p w:rsidR="008D038C" w:rsidRPr="00B833F9" w:rsidRDefault="008D038C" w:rsidP="009A2F78">
      <w:pPr>
        <w:pStyle w:val="ListParagraph"/>
        <w:numPr>
          <w:ilvl w:val="1"/>
          <w:numId w:val="9"/>
        </w:numPr>
        <w:tabs>
          <w:tab w:val="left" w:pos="900"/>
        </w:tabs>
        <w:spacing w:line="276" w:lineRule="auto"/>
        <w:ind w:left="1440" w:right="216" w:hanging="630"/>
        <w:jc w:val="both"/>
        <w:rPr>
          <w:w w:val="110"/>
          <w:sz w:val="24"/>
        </w:rPr>
      </w:pPr>
      <w:r w:rsidRPr="00B833F9">
        <w:rPr>
          <w:w w:val="110"/>
          <w:sz w:val="24"/>
        </w:rPr>
        <w:t>Before taking delivery of the drafts/pay-order customer is to verify that the draft/pay-order is complete in all respects including signature of the official(s) along with their specimen signature numbers at the place provided</w:t>
      </w:r>
      <w:r w:rsidRPr="00B833F9">
        <w:rPr>
          <w:spacing w:val="57"/>
          <w:w w:val="110"/>
          <w:sz w:val="24"/>
        </w:rPr>
        <w:t xml:space="preserve"> </w:t>
      </w:r>
      <w:r w:rsidRPr="00B833F9">
        <w:rPr>
          <w:w w:val="110"/>
          <w:sz w:val="24"/>
        </w:rPr>
        <w:t>for.</w:t>
      </w:r>
    </w:p>
    <w:p w:rsidR="008D038C" w:rsidRPr="00B833F9" w:rsidRDefault="008D038C" w:rsidP="009A2F78">
      <w:pPr>
        <w:pStyle w:val="ListParagraph"/>
        <w:numPr>
          <w:ilvl w:val="1"/>
          <w:numId w:val="9"/>
        </w:numPr>
        <w:tabs>
          <w:tab w:val="left" w:pos="900"/>
        </w:tabs>
        <w:spacing w:line="276" w:lineRule="auto"/>
        <w:ind w:left="1440" w:right="196" w:hanging="630"/>
        <w:jc w:val="both"/>
        <w:rPr>
          <w:w w:val="110"/>
          <w:sz w:val="24"/>
        </w:rPr>
      </w:pPr>
      <w:r w:rsidRPr="00B833F9">
        <w:rPr>
          <w:w w:val="110"/>
          <w:sz w:val="24"/>
        </w:rPr>
        <w:t>Bank will issue duplicate demand draft/ pay-order to the customer within a fortnight from the receipt of request after obtaining indemnity where prescribed and fulfillment of</w:t>
      </w:r>
      <w:r w:rsidRPr="00B833F9">
        <w:rPr>
          <w:spacing w:val="50"/>
          <w:w w:val="110"/>
          <w:sz w:val="24"/>
        </w:rPr>
        <w:t xml:space="preserve"> </w:t>
      </w:r>
      <w:r w:rsidRPr="00B833F9">
        <w:rPr>
          <w:w w:val="110"/>
          <w:sz w:val="24"/>
        </w:rPr>
        <w:t>procedure.</w:t>
      </w:r>
    </w:p>
    <w:p w:rsidR="008D038C" w:rsidRPr="00B833F9" w:rsidRDefault="008D038C" w:rsidP="009A2F78">
      <w:pPr>
        <w:pStyle w:val="ListParagraph"/>
        <w:numPr>
          <w:ilvl w:val="1"/>
          <w:numId w:val="9"/>
        </w:numPr>
        <w:tabs>
          <w:tab w:val="left" w:pos="900"/>
        </w:tabs>
        <w:spacing w:line="276" w:lineRule="auto"/>
        <w:ind w:left="1440" w:right="136" w:hanging="630"/>
        <w:jc w:val="both"/>
      </w:pPr>
      <w:r w:rsidRPr="00B833F9">
        <w:rPr>
          <w:w w:val="110"/>
          <w:sz w:val="24"/>
        </w:rPr>
        <w:t>As per RBI guidelines, with effect from April 1, 2012, the validity period of any negotiable instrument such as Cheques, Demand Drafts, Pay Orders and Banker's Cheques etc., has been reduced from 6 months to 3 months, from the date of issue of the instrument.</w:t>
      </w:r>
    </w:p>
    <w:p w:rsidR="008D038C" w:rsidRDefault="008D038C" w:rsidP="008D038C">
      <w:pPr>
        <w:tabs>
          <w:tab w:val="left" w:pos="981"/>
        </w:tabs>
        <w:spacing w:line="276" w:lineRule="auto"/>
        <w:ind w:right="136"/>
        <w:jc w:val="both"/>
      </w:pPr>
    </w:p>
    <w:p w:rsidR="00794AE9" w:rsidRDefault="00794AE9" w:rsidP="009A2F78">
      <w:pPr>
        <w:tabs>
          <w:tab w:val="left" w:pos="981"/>
        </w:tabs>
        <w:spacing w:line="276" w:lineRule="auto"/>
        <w:ind w:right="136"/>
        <w:jc w:val="both"/>
      </w:pPr>
    </w:p>
    <w:p w:rsidR="00794AE9" w:rsidRDefault="00794AE9" w:rsidP="009A2F78">
      <w:pPr>
        <w:tabs>
          <w:tab w:val="left" w:pos="981"/>
        </w:tabs>
        <w:spacing w:line="276" w:lineRule="auto"/>
        <w:ind w:right="136"/>
        <w:jc w:val="both"/>
      </w:pPr>
    </w:p>
    <w:p w:rsidR="00794AE9" w:rsidRDefault="00794AE9" w:rsidP="009A2F78">
      <w:pPr>
        <w:tabs>
          <w:tab w:val="left" w:pos="981"/>
        </w:tabs>
        <w:spacing w:line="276" w:lineRule="auto"/>
        <w:ind w:right="136"/>
        <w:jc w:val="both"/>
      </w:pPr>
    </w:p>
    <w:p w:rsidR="00794AE9" w:rsidRPr="00B833F9" w:rsidRDefault="00794AE9" w:rsidP="009A2F78">
      <w:pPr>
        <w:tabs>
          <w:tab w:val="left" w:pos="981"/>
        </w:tabs>
        <w:spacing w:line="276" w:lineRule="auto"/>
        <w:ind w:right="136"/>
        <w:jc w:val="both"/>
      </w:pPr>
    </w:p>
    <w:p w:rsidR="008D038C" w:rsidRPr="00B833F9" w:rsidRDefault="008D038C" w:rsidP="009A2F78">
      <w:pPr>
        <w:pStyle w:val="Heading1"/>
        <w:numPr>
          <w:ilvl w:val="0"/>
          <w:numId w:val="9"/>
        </w:numPr>
        <w:tabs>
          <w:tab w:val="left" w:pos="720"/>
        </w:tabs>
        <w:spacing w:before="5" w:line="276" w:lineRule="auto"/>
        <w:ind w:left="814" w:hanging="544"/>
        <w:jc w:val="both"/>
        <w:rPr>
          <w:sz w:val="16"/>
        </w:rPr>
      </w:pPr>
      <w:r w:rsidRPr="00B833F9">
        <w:rPr>
          <w:u w:val="single"/>
        </w:rPr>
        <w:t>ATM / DEBIT CARD</w:t>
      </w:r>
      <w:r w:rsidRPr="00B833F9">
        <w:rPr>
          <w:spacing w:val="6"/>
          <w:u w:val="single"/>
        </w:rPr>
        <w:t xml:space="preserve"> </w:t>
      </w:r>
      <w:r w:rsidRPr="00B833F9">
        <w:rPr>
          <w:u w:val="single"/>
        </w:rPr>
        <w:t>TRANSACTIONS:</w:t>
      </w:r>
    </w:p>
    <w:p w:rsidR="008D038C" w:rsidRDefault="008D038C" w:rsidP="009A2F78">
      <w:pPr>
        <w:pStyle w:val="BodyText"/>
        <w:spacing w:before="107" w:line="276" w:lineRule="auto"/>
        <w:ind w:left="720" w:right="137"/>
        <w:jc w:val="both"/>
        <w:rPr>
          <w:w w:val="110"/>
        </w:rPr>
      </w:pPr>
      <w:r w:rsidRPr="00B833F9">
        <w:rPr>
          <w:w w:val="110"/>
        </w:rPr>
        <w:t>In case of doubt of a disputed ATM transaction, the copy of the EJ (Electronic Journal) or JP (Journal Printer) log is called for from an acquiring bank. The copy would have the details of the disputed transaction.</w:t>
      </w:r>
    </w:p>
    <w:p w:rsidR="008D038C" w:rsidRDefault="008D038C" w:rsidP="009A2F78">
      <w:pPr>
        <w:pStyle w:val="BodyText"/>
        <w:spacing w:before="107" w:line="276" w:lineRule="auto"/>
        <w:ind w:left="720" w:right="137"/>
        <w:jc w:val="both"/>
        <w:rPr>
          <w:w w:val="110"/>
        </w:rPr>
      </w:pPr>
    </w:p>
    <w:p w:rsidR="008D038C" w:rsidRPr="00B833F9" w:rsidRDefault="008D038C" w:rsidP="009A2F78">
      <w:pPr>
        <w:pStyle w:val="Heading1"/>
        <w:numPr>
          <w:ilvl w:val="0"/>
          <w:numId w:val="9"/>
        </w:numPr>
        <w:tabs>
          <w:tab w:val="left" w:pos="720"/>
        </w:tabs>
        <w:spacing w:before="207" w:line="276" w:lineRule="auto"/>
        <w:ind w:left="901" w:hanging="641"/>
        <w:jc w:val="both"/>
        <w:rPr>
          <w:sz w:val="16"/>
        </w:rPr>
      </w:pPr>
      <w:r w:rsidRPr="00B833F9">
        <w:rPr>
          <w:u w:val="single"/>
        </w:rPr>
        <w:t>Mobile</w:t>
      </w:r>
      <w:r w:rsidRPr="00B833F9">
        <w:rPr>
          <w:spacing w:val="19"/>
          <w:u w:val="single"/>
        </w:rPr>
        <w:t xml:space="preserve"> </w:t>
      </w:r>
      <w:r w:rsidRPr="00B833F9">
        <w:rPr>
          <w:u w:val="single"/>
        </w:rPr>
        <w:t>Banking:</w:t>
      </w:r>
    </w:p>
    <w:p w:rsidR="008D038C" w:rsidRDefault="008D038C" w:rsidP="009A2F78">
      <w:pPr>
        <w:pStyle w:val="BodyText"/>
        <w:spacing w:before="107" w:line="276" w:lineRule="auto"/>
        <w:ind w:left="720"/>
        <w:jc w:val="both"/>
        <w:rPr>
          <w:w w:val="110"/>
        </w:rPr>
      </w:pPr>
      <w:r w:rsidRPr="00B833F9">
        <w:rPr>
          <w:w w:val="110"/>
        </w:rPr>
        <w:t>Debit /Credit alerts etc., will be sent by SMS messages.</w:t>
      </w:r>
    </w:p>
    <w:p w:rsidR="008D038C" w:rsidRPr="00B833F9" w:rsidRDefault="008D038C" w:rsidP="009A2F78">
      <w:pPr>
        <w:pStyle w:val="BodyText"/>
        <w:spacing w:before="107" w:line="276" w:lineRule="auto"/>
        <w:ind w:left="720"/>
        <w:jc w:val="both"/>
        <w:rPr>
          <w:sz w:val="26"/>
        </w:rPr>
      </w:pPr>
    </w:p>
    <w:p w:rsidR="008D038C" w:rsidRPr="00B833F9" w:rsidRDefault="008D038C" w:rsidP="009A2F78">
      <w:pPr>
        <w:pStyle w:val="Heading1"/>
        <w:numPr>
          <w:ilvl w:val="0"/>
          <w:numId w:val="9"/>
        </w:numPr>
        <w:tabs>
          <w:tab w:val="left" w:pos="720"/>
        </w:tabs>
        <w:spacing w:before="4" w:line="276" w:lineRule="auto"/>
        <w:ind w:left="1021" w:hanging="761"/>
        <w:jc w:val="both"/>
        <w:rPr>
          <w:sz w:val="17"/>
        </w:rPr>
      </w:pPr>
      <w:r w:rsidRPr="00B833F9">
        <w:rPr>
          <w:u w:val="single"/>
        </w:rPr>
        <w:t>Loans and</w:t>
      </w:r>
      <w:r w:rsidRPr="00B833F9">
        <w:rPr>
          <w:spacing w:val="-23"/>
          <w:u w:val="single"/>
        </w:rPr>
        <w:t xml:space="preserve"> </w:t>
      </w:r>
      <w:r w:rsidRPr="00B833F9">
        <w:rPr>
          <w:u w:val="single"/>
        </w:rPr>
        <w:t>Advances:</w:t>
      </w:r>
    </w:p>
    <w:p w:rsidR="008D038C" w:rsidRPr="00B833F9" w:rsidRDefault="008D038C" w:rsidP="009A2F78">
      <w:pPr>
        <w:pStyle w:val="ListParagraph"/>
        <w:numPr>
          <w:ilvl w:val="0"/>
          <w:numId w:val="10"/>
        </w:numPr>
        <w:tabs>
          <w:tab w:val="left" w:pos="962"/>
        </w:tabs>
        <w:spacing w:before="106" w:line="276" w:lineRule="auto"/>
        <w:ind w:right="135" w:hanging="260"/>
        <w:jc w:val="both"/>
        <w:rPr>
          <w:w w:val="110"/>
          <w:sz w:val="24"/>
        </w:rPr>
      </w:pPr>
      <w:r w:rsidRPr="00B833F9">
        <w:rPr>
          <w:w w:val="110"/>
          <w:sz w:val="24"/>
        </w:rPr>
        <w:t>For loans, additional / penal interest is charged to the borrowers only for delay in repayments of scheduled installments. The same  is mentioned in the loan agreement or advised</w:t>
      </w:r>
      <w:r w:rsidRPr="00B833F9">
        <w:rPr>
          <w:spacing w:val="20"/>
          <w:w w:val="110"/>
          <w:sz w:val="24"/>
        </w:rPr>
        <w:t xml:space="preserve"> </w:t>
      </w:r>
      <w:r w:rsidRPr="00B833F9">
        <w:rPr>
          <w:w w:val="110"/>
          <w:sz w:val="24"/>
        </w:rPr>
        <w:t>separately.</w:t>
      </w:r>
    </w:p>
    <w:p w:rsidR="008D038C" w:rsidRPr="00B833F9" w:rsidRDefault="008D038C" w:rsidP="009A2F78">
      <w:pPr>
        <w:pStyle w:val="ListParagraph"/>
        <w:numPr>
          <w:ilvl w:val="0"/>
          <w:numId w:val="10"/>
        </w:numPr>
        <w:tabs>
          <w:tab w:val="left" w:pos="720"/>
          <w:tab w:val="left" w:pos="900"/>
        </w:tabs>
        <w:spacing w:before="10" w:line="276" w:lineRule="auto"/>
        <w:ind w:right="135" w:hanging="260"/>
        <w:jc w:val="both"/>
        <w:rPr>
          <w:b/>
          <w:w w:val="110"/>
          <w:sz w:val="24"/>
        </w:rPr>
      </w:pPr>
      <w:r w:rsidRPr="00B833F9">
        <w:rPr>
          <w:w w:val="110"/>
          <w:sz w:val="24"/>
        </w:rPr>
        <w:t>Housing Loan Interest Certificates required for Income Tax purpose will be issued to all Housing Loan customers in the month of April- May every</w:t>
      </w:r>
      <w:r w:rsidRPr="00B833F9">
        <w:rPr>
          <w:spacing w:val="23"/>
          <w:w w:val="110"/>
          <w:sz w:val="24"/>
        </w:rPr>
        <w:t xml:space="preserve"> </w:t>
      </w:r>
      <w:r w:rsidRPr="00B833F9">
        <w:rPr>
          <w:w w:val="110"/>
          <w:sz w:val="24"/>
        </w:rPr>
        <w:t>year.</w:t>
      </w:r>
    </w:p>
    <w:p w:rsidR="008D038C" w:rsidRPr="00B833F9" w:rsidRDefault="008D038C" w:rsidP="009A2F78">
      <w:pPr>
        <w:pStyle w:val="ListParagraph"/>
        <w:numPr>
          <w:ilvl w:val="0"/>
          <w:numId w:val="10"/>
        </w:numPr>
        <w:tabs>
          <w:tab w:val="left" w:pos="981"/>
        </w:tabs>
        <w:spacing w:before="8" w:line="276" w:lineRule="auto"/>
        <w:ind w:right="132" w:hanging="260"/>
        <w:jc w:val="both"/>
        <w:rPr>
          <w:w w:val="110"/>
          <w:sz w:val="24"/>
        </w:rPr>
      </w:pPr>
      <w:r w:rsidRPr="00B833F9">
        <w:rPr>
          <w:b/>
          <w:w w:val="110"/>
          <w:sz w:val="24"/>
        </w:rPr>
        <w:t>Papers/</w:t>
      </w:r>
      <w:r w:rsidRPr="00B833F9">
        <w:rPr>
          <w:b/>
          <w:spacing w:val="-18"/>
          <w:w w:val="110"/>
          <w:sz w:val="24"/>
        </w:rPr>
        <w:t xml:space="preserve"> </w:t>
      </w:r>
      <w:r w:rsidRPr="00B833F9">
        <w:rPr>
          <w:b/>
          <w:w w:val="110"/>
          <w:sz w:val="24"/>
        </w:rPr>
        <w:t>Documents</w:t>
      </w:r>
      <w:r w:rsidRPr="00B833F9">
        <w:rPr>
          <w:b/>
          <w:spacing w:val="-17"/>
          <w:w w:val="110"/>
          <w:sz w:val="24"/>
        </w:rPr>
        <w:t xml:space="preserve"> </w:t>
      </w:r>
      <w:r w:rsidRPr="00B833F9">
        <w:rPr>
          <w:b/>
          <w:w w:val="110"/>
          <w:sz w:val="24"/>
        </w:rPr>
        <w:t>for</w:t>
      </w:r>
      <w:r w:rsidRPr="00B833F9">
        <w:rPr>
          <w:b/>
          <w:spacing w:val="-18"/>
          <w:w w:val="110"/>
          <w:sz w:val="24"/>
        </w:rPr>
        <w:t xml:space="preserve"> </w:t>
      </w:r>
      <w:r w:rsidRPr="00B833F9">
        <w:rPr>
          <w:b/>
          <w:w w:val="110"/>
          <w:sz w:val="24"/>
        </w:rPr>
        <w:t>obtaining</w:t>
      </w:r>
      <w:r w:rsidRPr="00B833F9">
        <w:rPr>
          <w:b/>
          <w:spacing w:val="-17"/>
          <w:w w:val="110"/>
          <w:sz w:val="24"/>
        </w:rPr>
        <w:t xml:space="preserve"> </w:t>
      </w:r>
      <w:r w:rsidRPr="00B833F9">
        <w:rPr>
          <w:b/>
          <w:w w:val="110"/>
          <w:sz w:val="24"/>
        </w:rPr>
        <w:t>loan:-</w:t>
      </w:r>
      <w:r w:rsidRPr="00B833F9">
        <w:rPr>
          <w:b/>
          <w:spacing w:val="-17"/>
          <w:w w:val="110"/>
          <w:sz w:val="24"/>
        </w:rPr>
        <w:t xml:space="preserve"> </w:t>
      </w:r>
      <w:r w:rsidRPr="00B833F9">
        <w:rPr>
          <w:w w:val="110"/>
          <w:sz w:val="24"/>
        </w:rPr>
        <w:t>Borrower</w:t>
      </w:r>
      <w:r w:rsidRPr="00B833F9">
        <w:rPr>
          <w:spacing w:val="-16"/>
          <w:w w:val="110"/>
          <w:sz w:val="24"/>
        </w:rPr>
        <w:t xml:space="preserve"> </w:t>
      </w:r>
      <w:r w:rsidRPr="00B833F9">
        <w:rPr>
          <w:w w:val="110"/>
          <w:sz w:val="24"/>
        </w:rPr>
        <w:t>will</w:t>
      </w:r>
      <w:r w:rsidRPr="00B833F9">
        <w:rPr>
          <w:spacing w:val="-16"/>
          <w:w w:val="110"/>
          <w:sz w:val="24"/>
        </w:rPr>
        <w:t xml:space="preserve"> </w:t>
      </w:r>
      <w:r w:rsidRPr="00B833F9">
        <w:rPr>
          <w:w w:val="110"/>
          <w:sz w:val="24"/>
        </w:rPr>
        <w:t>be</w:t>
      </w:r>
      <w:r w:rsidRPr="00B833F9">
        <w:rPr>
          <w:spacing w:val="-17"/>
          <w:w w:val="110"/>
          <w:sz w:val="24"/>
        </w:rPr>
        <w:t xml:space="preserve"> </w:t>
      </w:r>
      <w:r w:rsidRPr="00B833F9">
        <w:rPr>
          <w:w w:val="110"/>
          <w:sz w:val="24"/>
        </w:rPr>
        <w:t>made aware upfront about various papers/documents required to be produced for processing of loan application and based on the requirement, additional documents are called</w:t>
      </w:r>
      <w:r w:rsidRPr="00B833F9">
        <w:rPr>
          <w:spacing w:val="52"/>
          <w:w w:val="110"/>
          <w:sz w:val="24"/>
        </w:rPr>
        <w:t xml:space="preserve"> </w:t>
      </w:r>
      <w:r w:rsidRPr="00B833F9">
        <w:rPr>
          <w:w w:val="110"/>
          <w:sz w:val="24"/>
        </w:rPr>
        <w:t>for.</w:t>
      </w:r>
    </w:p>
    <w:p w:rsidR="008D038C" w:rsidRPr="00B833F9" w:rsidRDefault="008D038C" w:rsidP="009A2F78">
      <w:pPr>
        <w:pStyle w:val="ListParagraph"/>
        <w:numPr>
          <w:ilvl w:val="0"/>
          <w:numId w:val="10"/>
        </w:numPr>
        <w:tabs>
          <w:tab w:val="left" w:pos="981"/>
        </w:tabs>
        <w:spacing w:before="3" w:line="276" w:lineRule="auto"/>
        <w:ind w:right="139" w:hanging="260"/>
        <w:jc w:val="both"/>
        <w:rPr>
          <w:w w:val="110"/>
          <w:sz w:val="24"/>
        </w:rPr>
      </w:pPr>
      <w:r w:rsidRPr="00B833F9">
        <w:rPr>
          <w:w w:val="110"/>
          <w:sz w:val="24"/>
        </w:rPr>
        <w:t>The title deeds which have been obtained as security for Loans and advances will be returned to the customers after the loan closure.</w:t>
      </w:r>
    </w:p>
    <w:p w:rsidR="008D038C" w:rsidRPr="00B833F9" w:rsidRDefault="008D038C" w:rsidP="009A2F78">
      <w:pPr>
        <w:pStyle w:val="ListParagraph"/>
        <w:numPr>
          <w:ilvl w:val="0"/>
          <w:numId w:val="10"/>
        </w:numPr>
        <w:tabs>
          <w:tab w:val="left" w:pos="981"/>
        </w:tabs>
        <w:spacing w:before="9" w:line="276" w:lineRule="auto"/>
        <w:ind w:right="133" w:hanging="260"/>
        <w:jc w:val="both"/>
        <w:rPr>
          <w:sz w:val="25"/>
        </w:rPr>
      </w:pPr>
      <w:r w:rsidRPr="00B833F9">
        <w:rPr>
          <w:w w:val="110"/>
          <w:sz w:val="24"/>
        </w:rPr>
        <w:t>Bank will send SMS or e-mail alert or by a letter or by putting a notice at branch premises or on website the change in interest rate on</w:t>
      </w:r>
      <w:r w:rsidRPr="00B833F9">
        <w:rPr>
          <w:spacing w:val="11"/>
          <w:w w:val="110"/>
          <w:sz w:val="24"/>
        </w:rPr>
        <w:t xml:space="preserve"> </w:t>
      </w:r>
      <w:r w:rsidRPr="00B833F9">
        <w:rPr>
          <w:w w:val="110"/>
          <w:sz w:val="24"/>
        </w:rPr>
        <w:t>loan</w:t>
      </w:r>
      <w:r w:rsidRPr="00B833F9">
        <w:rPr>
          <w:spacing w:val="13"/>
          <w:w w:val="110"/>
          <w:sz w:val="24"/>
        </w:rPr>
        <w:t xml:space="preserve"> </w:t>
      </w:r>
      <w:r w:rsidRPr="00B833F9">
        <w:rPr>
          <w:w w:val="110"/>
          <w:sz w:val="24"/>
        </w:rPr>
        <w:t>availed</w:t>
      </w:r>
      <w:r w:rsidRPr="00B833F9">
        <w:rPr>
          <w:spacing w:val="12"/>
          <w:w w:val="110"/>
          <w:sz w:val="24"/>
        </w:rPr>
        <w:t xml:space="preserve"> </w:t>
      </w:r>
      <w:r w:rsidRPr="00B833F9">
        <w:rPr>
          <w:w w:val="110"/>
          <w:sz w:val="24"/>
        </w:rPr>
        <w:t>due</w:t>
      </w:r>
      <w:r w:rsidRPr="00B833F9">
        <w:rPr>
          <w:spacing w:val="12"/>
          <w:w w:val="110"/>
          <w:sz w:val="24"/>
        </w:rPr>
        <w:t xml:space="preserve"> </w:t>
      </w:r>
      <w:r w:rsidRPr="00B833F9">
        <w:rPr>
          <w:w w:val="110"/>
          <w:sz w:val="24"/>
        </w:rPr>
        <w:t>to</w:t>
      </w:r>
      <w:r w:rsidRPr="00B833F9">
        <w:rPr>
          <w:spacing w:val="12"/>
          <w:w w:val="110"/>
          <w:sz w:val="24"/>
        </w:rPr>
        <w:t xml:space="preserve"> </w:t>
      </w:r>
      <w:r w:rsidRPr="00B833F9">
        <w:rPr>
          <w:w w:val="110"/>
          <w:sz w:val="24"/>
        </w:rPr>
        <w:t>change</w:t>
      </w:r>
      <w:r w:rsidRPr="00B833F9">
        <w:rPr>
          <w:spacing w:val="12"/>
          <w:w w:val="110"/>
          <w:sz w:val="24"/>
        </w:rPr>
        <w:t xml:space="preserve"> </w:t>
      </w:r>
      <w:r w:rsidRPr="00B833F9">
        <w:rPr>
          <w:w w:val="110"/>
          <w:sz w:val="24"/>
        </w:rPr>
        <w:t>in</w:t>
      </w:r>
      <w:r w:rsidRPr="00B833F9">
        <w:rPr>
          <w:spacing w:val="13"/>
          <w:w w:val="110"/>
          <w:sz w:val="24"/>
        </w:rPr>
        <w:t xml:space="preserve"> </w:t>
      </w:r>
      <w:r w:rsidRPr="00B833F9">
        <w:rPr>
          <w:w w:val="110"/>
          <w:sz w:val="24"/>
        </w:rPr>
        <w:t>interest</w:t>
      </w:r>
      <w:r w:rsidRPr="00B833F9">
        <w:rPr>
          <w:spacing w:val="13"/>
          <w:w w:val="110"/>
          <w:sz w:val="24"/>
        </w:rPr>
        <w:t xml:space="preserve"> </w:t>
      </w:r>
      <w:r w:rsidRPr="00B833F9">
        <w:rPr>
          <w:w w:val="110"/>
          <w:sz w:val="24"/>
        </w:rPr>
        <w:t>rate</w:t>
      </w:r>
      <w:r w:rsidRPr="00B833F9">
        <w:rPr>
          <w:spacing w:val="12"/>
          <w:w w:val="110"/>
          <w:sz w:val="24"/>
        </w:rPr>
        <w:t xml:space="preserve"> </w:t>
      </w:r>
      <w:r w:rsidRPr="00B833F9">
        <w:rPr>
          <w:w w:val="110"/>
          <w:sz w:val="24"/>
        </w:rPr>
        <w:t>etc.</w:t>
      </w:r>
    </w:p>
    <w:p w:rsidR="008D038C" w:rsidRPr="00B833F9" w:rsidRDefault="008D038C" w:rsidP="009A2F78">
      <w:pPr>
        <w:pStyle w:val="ListParagraph"/>
        <w:tabs>
          <w:tab w:val="left" w:pos="981"/>
        </w:tabs>
        <w:spacing w:before="9" w:line="276" w:lineRule="auto"/>
        <w:ind w:right="133" w:firstLine="0"/>
        <w:jc w:val="both"/>
        <w:rPr>
          <w:sz w:val="25"/>
        </w:rPr>
      </w:pPr>
    </w:p>
    <w:p w:rsidR="008D038C" w:rsidRDefault="008D038C" w:rsidP="009A2F78">
      <w:pPr>
        <w:pStyle w:val="Heading1"/>
        <w:numPr>
          <w:ilvl w:val="0"/>
          <w:numId w:val="1"/>
        </w:numPr>
        <w:tabs>
          <w:tab w:val="left" w:pos="664"/>
        </w:tabs>
        <w:spacing w:before="7" w:line="276" w:lineRule="auto"/>
        <w:jc w:val="both"/>
        <w:rPr>
          <w:spacing w:val="-25"/>
          <w:u w:val="single"/>
        </w:rPr>
      </w:pPr>
      <w:r w:rsidRPr="00B833F9">
        <w:rPr>
          <w:u w:val="single"/>
        </w:rPr>
        <w:t>STANDARDS FOR</w:t>
      </w:r>
      <w:r w:rsidRPr="00B833F9">
        <w:rPr>
          <w:spacing w:val="-25"/>
          <w:u w:val="single"/>
        </w:rPr>
        <w:t xml:space="preserve"> SERVICES</w:t>
      </w:r>
    </w:p>
    <w:p w:rsidR="008D038C" w:rsidRPr="005159BA" w:rsidRDefault="008D038C" w:rsidP="009A2F78">
      <w:pPr>
        <w:pStyle w:val="BodyText"/>
        <w:jc w:val="both"/>
      </w:pPr>
    </w:p>
    <w:p w:rsidR="008D038C" w:rsidRDefault="008D038C" w:rsidP="009A2F78">
      <w:pPr>
        <w:pStyle w:val="BodyText"/>
        <w:spacing w:before="106" w:line="276" w:lineRule="auto"/>
        <w:ind w:left="260" w:right="136"/>
        <w:jc w:val="both"/>
        <w:rPr>
          <w:w w:val="110"/>
        </w:rPr>
      </w:pPr>
      <w:r w:rsidRPr="00B833F9">
        <w:rPr>
          <w:w w:val="110"/>
        </w:rPr>
        <w:t>Ultimate delivery channel is Branch Office besides availability of alternate delivery channel viz. ATMs, Mobile Banking, etc., It is the responsibility of Branch In-charge to provide services to the customers as per standards/norms. Any query/grievance is to be addressed</w:t>
      </w:r>
      <w:r w:rsidRPr="00B833F9">
        <w:rPr>
          <w:spacing w:val="11"/>
          <w:w w:val="110"/>
        </w:rPr>
        <w:t xml:space="preserve"> </w:t>
      </w:r>
      <w:r w:rsidRPr="00B833F9">
        <w:rPr>
          <w:w w:val="110"/>
        </w:rPr>
        <w:t>to</w:t>
      </w:r>
      <w:r w:rsidRPr="00B833F9">
        <w:rPr>
          <w:spacing w:val="12"/>
          <w:w w:val="110"/>
        </w:rPr>
        <w:t xml:space="preserve"> </w:t>
      </w:r>
      <w:r w:rsidRPr="00B833F9">
        <w:rPr>
          <w:w w:val="110"/>
        </w:rPr>
        <w:t>the</w:t>
      </w:r>
      <w:r w:rsidRPr="00B833F9">
        <w:rPr>
          <w:spacing w:val="12"/>
          <w:w w:val="110"/>
        </w:rPr>
        <w:t xml:space="preserve"> </w:t>
      </w:r>
      <w:r w:rsidRPr="00B833F9">
        <w:rPr>
          <w:w w:val="110"/>
        </w:rPr>
        <w:t>Branch</w:t>
      </w:r>
      <w:r w:rsidRPr="00B833F9">
        <w:rPr>
          <w:spacing w:val="13"/>
          <w:w w:val="110"/>
        </w:rPr>
        <w:t xml:space="preserve"> </w:t>
      </w:r>
      <w:r w:rsidRPr="00B833F9">
        <w:rPr>
          <w:w w:val="110"/>
        </w:rPr>
        <w:t>In-charge/</w:t>
      </w:r>
      <w:r w:rsidRPr="00B833F9">
        <w:rPr>
          <w:spacing w:val="12"/>
          <w:w w:val="110"/>
        </w:rPr>
        <w:t xml:space="preserve"> Banking </w:t>
      </w:r>
      <w:r w:rsidRPr="00B833F9">
        <w:rPr>
          <w:w w:val="110"/>
        </w:rPr>
        <w:t>Dept.,</w:t>
      </w:r>
      <w:r w:rsidRPr="00B833F9">
        <w:rPr>
          <w:spacing w:val="13"/>
          <w:w w:val="110"/>
        </w:rPr>
        <w:t xml:space="preserve"> </w:t>
      </w:r>
      <w:r w:rsidRPr="00B833F9">
        <w:rPr>
          <w:w w:val="110"/>
        </w:rPr>
        <w:t>at</w:t>
      </w:r>
      <w:r w:rsidRPr="00B833F9">
        <w:rPr>
          <w:spacing w:val="12"/>
          <w:w w:val="110"/>
        </w:rPr>
        <w:t xml:space="preserve"> </w:t>
      </w:r>
      <w:r w:rsidRPr="00B833F9">
        <w:rPr>
          <w:w w:val="110"/>
        </w:rPr>
        <w:t>Head</w:t>
      </w:r>
      <w:r w:rsidRPr="00B833F9">
        <w:rPr>
          <w:spacing w:val="13"/>
          <w:w w:val="110"/>
        </w:rPr>
        <w:t xml:space="preserve"> </w:t>
      </w:r>
      <w:r w:rsidRPr="00B833F9">
        <w:rPr>
          <w:w w:val="110"/>
        </w:rPr>
        <w:t>Office.</w:t>
      </w:r>
    </w:p>
    <w:p w:rsidR="008D038C" w:rsidRPr="00B833F9" w:rsidRDefault="008D038C" w:rsidP="009A2F78">
      <w:pPr>
        <w:pStyle w:val="BodyText"/>
        <w:spacing w:before="106" w:line="276" w:lineRule="auto"/>
        <w:ind w:left="260" w:right="136"/>
        <w:jc w:val="both"/>
        <w:rPr>
          <w:w w:val="110"/>
        </w:rPr>
      </w:pPr>
    </w:p>
    <w:p w:rsidR="008D038C" w:rsidRPr="00B833F9" w:rsidRDefault="008D038C" w:rsidP="008D038C">
      <w:pPr>
        <w:pStyle w:val="BodyText"/>
        <w:spacing w:line="276" w:lineRule="auto"/>
        <w:ind w:left="260" w:right="132"/>
        <w:jc w:val="both"/>
        <w:rPr>
          <w:w w:val="110"/>
        </w:rPr>
      </w:pPr>
      <w:r w:rsidRPr="00B833F9">
        <w:rPr>
          <w:w w:val="110"/>
        </w:rPr>
        <w:lastRenderedPageBreak/>
        <w:t>Customers can obtain the details of the products/services from either bank’s website or the Branch. Bank reserves the right to change/amend the terms and conditions of any Scheme/services/products at any</w:t>
      </w:r>
      <w:r w:rsidRPr="00B833F9">
        <w:rPr>
          <w:spacing w:val="39"/>
          <w:w w:val="110"/>
        </w:rPr>
        <w:t xml:space="preserve"> </w:t>
      </w:r>
      <w:r w:rsidRPr="00B833F9">
        <w:rPr>
          <w:w w:val="110"/>
        </w:rPr>
        <w:t>time.</w:t>
      </w:r>
    </w:p>
    <w:p w:rsidR="008D038C" w:rsidRPr="00B833F9" w:rsidRDefault="008D038C" w:rsidP="008D038C">
      <w:pPr>
        <w:pStyle w:val="BodyText"/>
        <w:spacing w:line="276" w:lineRule="auto"/>
        <w:ind w:left="260" w:right="132"/>
        <w:jc w:val="both"/>
        <w:rPr>
          <w:sz w:val="26"/>
        </w:rPr>
      </w:pPr>
    </w:p>
    <w:p w:rsidR="008D038C" w:rsidRPr="00B833F9" w:rsidRDefault="008D038C" w:rsidP="008D038C">
      <w:pPr>
        <w:pStyle w:val="BodyText"/>
        <w:tabs>
          <w:tab w:val="left" w:pos="270"/>
        </w:tabs>
        <w:spacing w:line="276" w:lineRule="auto"/>
        <w:ind w:left="260" w:right="130"/>
        <w:jc w:val="both"/>
        <w:rPr>
          <w:w w:val="110"/>
        </w:rPr>
      </w:pPr>
      <w:r w:rsidRPr="00B833F9">
        <w:rPr>
          <w:w w:val="110"/>
        </w:rPr>
        <w:t>Indicative time norms for various transactions and timeline for each activity has been given in the following chart subject to submission of required documents by the customers</w:t>
      </w:r>
    </w:p>
    <w:tbl>
      <w:tblPr>
        <w:tblW w:w="0" w:type="auto"/>
        <w:tblInd w:w="260" w:type="dxa"/>
        <w:tblLayout w:type="fixed"/>
        <w:tblCellMar>
          <w:left w:w="0" w:type="dxa"/>
          <w:right w:w="0" w:type="dxa"/>
        </w:tblCellMar>
        <w:tblLook w:val="0000"/>
      </w:tblPr>
      <w:tblGrid>
        <w:gridCol w:w="1758"/>
        <w:gridCol w:w="5368"/>
        <w:gridCol w:w="2470"/>
      </w:tblGrid>
      <w:tr w:rsidR="008D038C" w:rsidRPr="00B833F9" w:rsidTr="009A2F78">
        <w:trPr>
          <w:trHeight w:val="426"/>
        </w:trPr>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8D038C" w:rsidRPr="00B833F9" w:rsidRDefault="008D038C" w:rsidP="009A2F78">
            <w:pPr>
              <w:pStyle w:val="TableParagraph"/>
              <w:spacing w:before="142" w:line="276" w:lineRule="auto"/>
              <w:jc w:val="center"/>
              <w:rPr>
                <w:b/>
                <w:sz w:val="24"/>
              </w:rPr>
            </w:pPr>
            <w:r w:rsidRPr="00B833F9">
              <w:rPr>
                <w:b/>
                <w:sz w:val="24"/>
              </w:rPr>
              <w:t>S</w:t>
            </w:r>
            <w:r w:rsidR="009A2F78">
              <w:rPr>
                <w:b/>
                <w:sz w:val="24"/>
              </w:rPr>
              <w:t>l</w:t>
            </w:r>
            <w:r w:rsidRPr="00B833F9">
              <w:rPr>
                <w:b/>
                <w:sz w:val="24"/>
              </w:rPr>
              <w:t>.N</w:t>
            </w:r>
            <w:r w:rsidR="009A2F78">
              <w:rPr>
                <w:b/>
                <w:sz w:val="24"/>
              </w:rPr>
              <w:t>o.</w:t>
            </w:r>
          </w:p>
        </w:tc>
        <w:tc>
          <w:tcPr>
            <w:tcW w:w="5368" w:type="dxa"/>
            <w:tcBorders>
              <w:top w:val="single" w:sz="4" w:space="0" w:color="000000"/>
              <w:left w:val="single" w:sz="4" w:space="0" w:color="000000"/>
              <w:bottom w:val="single" w:sz="4" w:space="0" w:color="000000"/>
              <w:right w:val="single" w:sz="4" w:space="0" w:color="000000"/>
            </w:tcBorders>
            <w:shd w:val="clear" w:color="auto" w:fill="auto"/>
          </w:tcPr>
          <w:p w:rsidR="008D038C" w:rsidRPr="00B833F9" w:rsidRDefault="008D038C" w:rsidP="009A2F78">
            <w:pPr>
              <w:pStyle w:val="TableParagraph"/>
              <w:spacing w:before="142" w:line="276" w:lineRule="auto"/>
              <w:ind w:left="1066"/>
              <w:jc w:val="center"/>
              <w:rPr>
                <w:b/>
                <w:sz w:val="24"/>
              </w:rPr>
            </w:pPr>
            <w:r w:rsidRPr="00B833F9">
              <w:rPr>
                <w:b/>
                <w:sz w:val="24"/>
              </w:rPr>
              <w:t>Products/Service</w:t>
            </w:r>
          </w:p>
        </w:tc>
        <w:tc>
          <w:tcPr>
            <w:tcW w:w="2470" w:type="dxa"/>
            <w:tcBorders>
              <w:top w:val="single" w:sz="4" w:space="0" w:color="000000"/>
              <w:left w:val="single" w:sz="4" w:space="0" w:color="000000"/>
              <w:bottom w:val="single" w:sz="4" w:space="0" w:color="000000"/>
              <w:right w:val="single" w:sz="4" w:space="0" w:color="000000"/>
            </w:tcBorders>
            <w:shd w:val="clear" w:color="auto" w:fill="auto"/>
          </w:tcPr>
          <w:p w:rsidR="008D038C" w:rsidRPr="00B833F9" w:rsidRDefault="008D038C" w:rsidP="009A2F78">
            <w:pPr>
              <w:pStyle w:val="TableParagraph"/>
              <w:spacing w:before="142" w:line="276" w:lineRule="auto"/>
              <w:ind w:left="317"/>
              <w:jc w:val="center"/>
            </w:pPr>
            <w:r w:rsidRPr="00B833F9">
              <w:rPr>
                <w:b/>
                <w:sz w:val="24"/>
              </w:rPr>
              <w:t>Time Norm</w:t>
            </w:r>
          </w:p>
        </w:tc>
      </w:tr>
      <w:tr w:rsidR="008D038C" w:rsidRPr="00B833F9" w:rsidTr="009A2F78">
        <w:trPr>
          <w:trHeight w:val="1664"/>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8C" w:rsidRPr="00B833F9" w:rsidRDefault="008D038C" w:rsidP="001929F2">
            <w:pPr>
              <w:pStyle w:val="TableParagraph"/>
              <w:spacing w:before="0" w:line="276" w:lineRule="auto"/>
              <w:ind w:left="0" w:right="669"/>
              <w:jc w:val="center"/>
              <w:rPr>
                <w:sz w:val="26"/>
              </w:rPr>
            </w:pPr>
            <w:r w:rsidRPr="00B833F9">
              <w:rPr>
                <w:sz w:val="37"/>
              </w:rPr>
              <w:t xml:space="preserve">      </w:t>
            </w:r>
            <w:r w:rsidRPr="00B833F9">
              <w:rPr>
                <w:w w:val="101"/>
                <w:sz w:val="24"/>
              </w:rPr>
              <w:t>A</w:t>
            </w:r>
          </w:p>
        </w:tc>
        <w:tc>
          <w:tcPr>
            <w:tcW w:w="5368" w:type="dxa"/>
            <w:tcBorders>
              <w:top w:val="single" w:sz="4" w:space="0" w:color="000000"/>
              <w:left w:val="single" w:sz="4" w:space="0" w:color="000000"/>
              <w:bottom w:val="single" w:sz="4" w:space="0" w:color="000000"/>
              <w:right w:val="single" w:sz="4" w:space="0" w:color="000000"/>
            </w:tcBorders>
            <w:shd w:val="clear" w:color="auto" w:fill="auto"/>
          </w:tcPr>
          <w:p w:rsidR="008D038C" w:rsidRPr="00B833F9" w:rsidRDefault="008D038C" w:rsidP="001929F2">
            <w:pPr>
              <w:pStyle w:val="TableParagraph"/>
              <w:spacing w:before="0" w:line="276" w:lineRule="auto"/>
              <w:ind w:left="0"/>
              <w:jc w:val="both"/>
              <w:rPr>
                <w:sz w:val="25"/>
              </w:rPr>
            </w:pPr>
            <w:r w:rsidRPr="00B833F9">
              <w:rPr>
                <w:b/>
                <w:sz w:val="24"/>
              </w:rPr>
              <w:t>Opening of Deposit</w:t>
            </w:r>
            <w:r w:rsidRPr="00B833F9">
              <w:rPr>
                <w:b/>
                <w:spacing w:val="57"/>
                <w:sz w:val="24"/>
              </w:rPr>
              <w:t xml:space="preserve"> </w:t>
            </w:r>
            <w:r w:rsidRPr="00B833F9">
              <w:rPr>
                <w:b/>
                <w:sz w:val="24"/>
              </w:rPr>
              <w:t>Account:</w:t>
            </w:r>
          </w:p>
          <w:p w:rsidR="008D038C" w:rsidRPr="00B833F9" w:rsidRDefault="008D038C" w:rsidP="008D038C">
            <w:pPr>
              <w:pStyle w:val="TableParagraph"/>
              <w:numPr>
                <w:ilvl w:val="0"/>
                <w:numId w:val="12"/>
              </w:numPr>
              <w:tabs>
                <w:tab w:val="left" w:pos="188"/>
              </w:tabs>
              <w:spacing w:before="0" w:line="276" w:lineRule="auto"/>
              <w:jc w:val="both"/>
              <w:rPr>
                <w:w w:val="110"/>
                <w:sz w:val="24"/>
              </w:rPr>
            </w:pPr>
            <w:r w:rsidRPr="00B833F9">
              <w:rPr>
                <w:w w:val="115"/>
                <w:sz w:val="24"/>
              </w:rPr>
              <w:t>Savings Bank</w:t>
            </w:r>
            <w:r w:rsidRPr="00B833F9">
              <w:rPr>
                <w:spacing w:val="16"/>
                <w:w w:val="115"/>
                <w:sz w:val="24"/>
              </w:rPr>
              <w:t xml:space="preserve"> </w:t>
            </w:r>
            <w:r w:rsidRPr="00B833F9">
              <w:rPr>
                <w:w w:val="115"/>
                <w:sz w:val="24"/>
              </w:rPr>
              <w:t>A/c</w:t>
            </w:r>
          </w:p>
          <w:p w:rsidR="008D038C" w:rsidRPr="00B833F9" w:rsidRDefault="008D038C" w:rsidP="008D038C">
            <w:pPr>
              <w:pStyle w:val="TableParagraph"/>
              <w:numPr>
                <w:ilvl w:val="0"/>
                <w:numId w:val="12"/>
              </w:numPr>
              <w:tabs>
                <w:tab w:val="left" w:pos="188"/>
              </w:tabs>
              <w:spacing w:before="0" w:line="276" w:lineRule="auto"/>
              <w:jc w:val="both"/>
              <w:rPr>
                <w:w w:val="110"/>
                <w:sz w:val="24"/>
              </w:rPr>
            </w:pPr>
            <w:r w:rsidRPr="00B833F9">
              <w:rPr>
                <w:w w:val="110"/>
                <w:sz w:val="24"/>
              </w:rPr>
              <w:t>Current Deposit</w:t>
            </w:r>
            <w:r w:rsidRPr="00B833F9">
              <w:rPr>
                <w:spacing w:val="27"/>
                <w:w w:val="110"/>
                <w:sz w:val="24"/>
              </w:rPr>
              <w:t xml:space="preserve"> </w:t>
            </w:r>
            <w:r w:rsidRPr="00B833F9">
              <w:rPr>
                <w:w w:val="110"/>
                <w:sz w:val="24"/>
              </w:rPr>
              <w:t>A/c</w:t>
            </w:r>
          </w:p>
          <w:p w:rsidR="008D038C" w:rsidRPr="00B833F9" w:rsidRDefault="008D038C" w:rsidP="008D038C">
            <w:pPr>
              <w:pStyle w:val="TableParagraph"/>
              <w:numPr>
                <w:ilvl w:val="0"/>
                <w:numId w:val="12"/>
              </w:numPr>
              <w:tabs>
                <w:tab w:val="left" w:pos="188"/>
              </w:tabs>
              <w:spacing w:before="0" w:line="276" w:lineRule="auto"/>
              <w:jc w:val="both"/>
              <w:rPr>
                <w:w w:val="110"/>
                <w:sz w:val="24"/>
              </w:rPr>
            </w:pPr>
            <w:r w:rsidRPr="00B833F9">
              <w:rPr>
                <w:w w:val="110"/>
                <w:sz w:val="24"/>
              </w:rPr>
              <w:t>Fixed Deposit</w:t>
            </w:r>
            <w:r w:rsidRPr="00B833F9">
              <w:rPr>
                <w:spacing w:val="24"/>
                <w:w w:val="110"/>
                <w:sz w:val="24"/>
              </w:rPr>
              <w:t xml:space="preserve"> </w:t>
            </w:r>
            <w:r w:rsidRPr="00B833F9">
              <w:rPr>
                <w:w w:val="110"/>
                <w:sz w:val="24"/>
              </w:rPr>
              <w:t>A/c</w:t>
            </w:r>
          </w:p>
          <w:p w:rsidR="008D038C" w:rsidRPr="00B833F9" w:rsidRDefault="008D038C" w:rsidP="008D038C">
            <w:pPr>
              <w:pStyle w:val="TableParagraph"/>
              <w:numPr>
                <w:ilvl w:val="0"/>
                <w:numId w:val="12"/>
              </w:numPr>
              <w:tabs>
                <w:tab w:val="left" w:pos="188"/>
              </w:tabs>
              <w:spacing w:before="1" w:line="276" w:lineRule="auto"/>
              <w:jc w:val="both"/>
              <w:rPr>
                <w:sz w:val="28"/>
              </w:rPr>
            </w:pPr>
            <w:r w:rsidRPr="00B833F9">
              <w:rPr>
                <w:w w:val="110"/>
                <w:sz w:val="24"/>
              </w:rPr>
              <w:t>Recurring Deposit</w:t>
            </w:r>
            <w:r w:rsidRPr="00B833F9">
              <w:rPr>
                <w:spacing w:val="23"/>
                <w:w w:val="110"/>
                <w:sz w:val="24"/>
              </w:rPr>
              <w:t xml:space="preserve"> </w:t>
            </w:r>
            <w:r w:rsidRPr="00B833F9">
              <w:rPr>
                <w:w w:val="110"/>
                <w:sz w:val="24"/>
              </w:rPr>
              <w:t>A/c</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8C" w:rsidRPr="00B833F9" w:rsidRDefault="008D038C" w:rsidP="001929F2">
            <w:pPr>
              <w:pStyle w:val="TableParagraph"/>
              <w:spacing w:before="0" w:line="276" w:lineRule="auto"/>
              <w:ind w:left="0" w:right="341"/>
              <w:jc w:val="center"/>
            </w:pPr>
            <w:r w:rsidRPr="00B833F9">
              <w:rPr>
                <w:w w:val="105"/>
                <w:sz w:val="24"/>
              </w:rPr>
              <w:t xml:space="preserve">     30 minutes</w:t>
            </w:r>
          </w:p>
        </w:tc>
      </w:tr>
      <w:tr w:rsidR="008D038C" w:rsidRPr="00B833F9" w:rsidTr="009A2F78">
        <w:trPr>
          <w:trHeight w:val="1918"/>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8C" w:rsidRPr="00B833F9" w:rsidRDefault="008D038C" w:rsidP="001929F2">
            <w:pPr>
              <w:pStyle w:val="TableParagraph"/>
              <w:spacing w:before="243" w:line="276" w:lineRule="auto"/>
              <w:ind w:left="0" w:right="662"/>
              <w:jc w:val="center"/>
              <w:rPr>
                <w:sz w:val="24"/>
              </w:rPr>
            </w:pPr>
            <w:r w:rsidRPr="00B833F9">
              <w:rPr>
                <w:sz w:val="28"/>
              </w:rPr>
              <w:t xml:space="preserve">        </w:t>
            </w:r>
            <w:r w:rsidRPr="00B833F9">
              <w:rPr>
                <w:w w:val="113"/>
                <w:sz w:val="24"/>
              </w:rPr>
              <w:t>B</w:t>
            </w:r>
          </w:p>
        </w:tc>
        <w:tc>
          <w:tcPr>
            <w:tcW w:w="5368" w:type="dxa"/>
            <w:tcBorders>
              <w:top w:val="single" w:sz="4" w:space="0" w:color="000000"/>
              <w:left w:val="single" w:sz="4" w:space="0" w:color="000000"/>
              <w:bottom w:val="single" w:sz="4" w:space="0" w:color="000000"/>
              <w:right w:val="single" w:sz="4" w:space="0" w:color="000000"/>
            </w:tcBorders>
            <w:shd w:val="clear" w:color="auto" w:fill="auto"/>
          </w:tcPr>
          <w:p w:rsidR="008D038C" w:rsidRPr="00B833F9" w:rsidRDefault="008D038C" w:rsidP="001929F2">
            <w:pPr>
              <w:pStyle w:val="TableParagraph"/>
              <w:spacing w:before="0" w:line="276" w:lineRule="auto"/>
              <w:ind w:left="0" w:right="2703"/>
              <w:jc w:val="both"/>
              <w:rPr>
                <w:b/>
                <w:sz w:val="24"/>
              </w:rPr>
            </w:pPr>
            <w:r w:rsidRPr="00B833F9">
              <w:rPr>
                <w:b/>
                <w:sz w:val="24"/>
              </w:rPr>
              <w:t>Remittance :</w:t>
            </w:r>
          </w:p>
          <w:p w:rsidR="008D038C" w:rsidRPr="00B833F9" w:rsidRDefault="008D038C" w:rsidP="008D038C">
            <w:pPr>
              <w:pStyle w:val="TableParagraph"/>
              <w:numPr>
                <w:ilvl w:val="0"/>
                <w:numId w:val="11"/>
              </w:numPr>
              <w:tabs>
                <w:tab w:val="left" w:pos="985"/>
              </w:tabs>
              <w:spacing w:before="8" w:line="276" w:lineRule="auto"/>
              <w:ind w:hanging="259"/>
              <w:rPr>
                <w:w w:val="110"/>
                <w:sz w:val="24"/>
              </w:rPr>
            </w:pPr>
            <w:r w:rsidRPr="00B833F9">
              <w:rPr>
                <w:w w:val="105"/>
                <w:sz w:val="24"/>
              </w:rPr>
              <w:t>NEFT</w:t>
            </w:r>
          </w:p>
          <w:p w:rsidR="008D038C" w:rsidRPr="00B833F9" w:rsidRDefault="008D038C" w:rsidP="008D038C">
            <w:pPr>
              <w:pStyle w:val="TableParagraph"/>
              <w:numPr>
                <w:ilvl w:val="0"/>
                <w:numId w:val="11"/>
              </w:numPr>
              <w:tabs>
                <w:tab w:val="left" w:pos="985"/>
              </w:tabs>
              <w:spacing w:before="9" w:line="276" w:lineRule="auto"/>
              <w:ind w:hanging="259"/>
              <w:jc w:val="both"/>
              <w:rPr>
                <w:w w:val="110"/>
                <w:sz w:val="24"/>
              </w:rPr>
            </w:pPr>
            <w:r w:rsidRPr="00B833F9">
              <w:rPr>
                <w:w w:val="110"/>
                <w:sz w:val="24"/>
              </w:rPr>
              <w:t>RTGS</w:t>
            </w:r>
          </w:p>
          <w:p w:rsidR="008D038C" w:rsidRPr="00B833F9" w:rsidRDefault="008D038C" w:rsidP="008D038C">
            <w:pPr>
              <w:pStyle w:val="TableParagraph"/>
              <w:numPr>
                <w:ilvl w:val="0"/>
                <w:numId w:val="11"/>
              </w:numPr>
              <w:tabs>
                <w:tab w:val="left" w:pos="985"/>
              </w:tabs>
              <w:spacing w:before="3" w:line="276" w:lineRule="auto"/>
              <w:ind w:hanging="259"/>
              <w:jc w:val="both"/>
              <w:rPr>
                <w:w w:val="110"/>
                <w:sz w:val="24"/>
              </w:rPr>
            </w:pPr>
            <w:r w:rsidRPr="00B833F9">
              <w:rPr>
                <w:w w:val="110"/>
                <w:sz w:val="24"/>
              </w:rPr>
              <w:t>Draft</w:t>
            </w:r>
          </w:p>
          <w:p w:rsidR="008D038C" w:rsidRPr="00B833F9" w:rsidRDefault="008D038C" w:rsidP="008D038C">
            <w:pPr>
              <w:pStyle w:val="TableParagraph"/>
              <w:numPr>
                <w:ilvl w:val="0"/>
                <w:numId w:val="11"/>
              </w:numPr>
              <w:tabs>
                <w:tab w:val="left" w:pos="985"/>
              </w:tabs>
              <w:spacing w:before="3" w:line="276" w:lineRule="auto"/>
              <w:ind w:hanging="259"/>
              <w:jc w:val="both"/>
              <w:rPr>
                <w:sz w:val="28"/>
              </w:rPr>
            </w:pPr>
            <w:r w:rsidRPr="00B833F9">
              <w:rPr>
                <w:w w:val="110"/>
                <w:sz w:val="24"/>
              </w:rPr>
              <w:t>Pay</w:t>
            </w:r>
            <w:r w:rsidRPr="00B833F9">
              <w:rPr>
                <w:spacing w:val="11"/>
                <w:w w:val="110"/>
                <w:sz w:val="24"/>
              </w:rPr>
              <w:t xml:space="preserve"> </w:t>
            </w:r>
            <w:r w:rsidRPr="00B833F9">
              <w:rPr>
                <w:w w:val="110"/>
                <w:sz w:val="24"/>
              </w:rPr>
              <w:t>Order</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8C" w:rsidRPr="00B833F9" w:rsidRDefault="008D038C" w:rsidP="001929F2">
            <w:pPr>
              <w:pStyle w:val="TableParagraph"/>
              <w:spacing w:before="0" w:line="276" w:lineRule="auto"/>
              <w:ind w:left="0" w:right="341"/>
            </w:pPr>
            <w:r w:rsidRPr="00B833F9">
              <w:rPr>
                <w:sz w:val="28"/>
              </w:rPr>
              <w:t xml:space="preserve">     </w:t>
            </w:r>
            <w:r w:rsidRPr="00B833F9">
              <w:rPr>
                <w:w w:val="115"/>
                <w:sz w:val="24"/>
              </w:rPr>
              <w:t>15 minutes</w:t>
            </w:r>
          </w:p>
        </w:tc>
      </w:tr>
      <w:tr w:rsidR="008D038C" w:rsidRPr="00B833F9" w:rsidTr="009A2F78">
        <w:trPr>
          <w:trHeight w:val="679"/>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8C" w:rsidRPr="00B833F9" w:rsidRDefault="008D038C" w:rsidP="001929F2">
            <w:pPr>
              <w:pStyle w:val="TableParagraph"/>
              <w:spacing w:before="10" w:line="276" w:lineRule="auto"/>
              <w:ind w:left="0"/>
              <w:jc w:val="center"/>
              <w:rPr>
                <w:sz w:val="23"/>
              </w:rPr>
            </w:pPr>
          </w:p>
          <w:p w:rsidR="008D038C" w:rsidRPr="00B833F9" w:rsidRDefault="008D038C" w:rsidP="001929F2">
            <w:pPr>
              <w:pStyle w:val="TableParagraph"/>
              <w:spacing w:before="0" w:line="276" w:lineRule="auto"/>
              <w:ind w:left="0" w:right="662"/>
              <w:jc w:val="center"/>
              <w:rPr>
                <w:b/>
                <w:sz w:val="24"/>
              </w:rPr>
            </w:pPr>
            <w:r w:rsidRPr="00B833F9">
              <w:rPr>
                <w:w w:val="115"/>
                <w:sz w:val="24"/>
              </w:rPr>
              <w:t xml:space="preserve">        C</w:t>
            </w:r>
          </w:p>
        </w:tc>
        <w:tc>
          <w:tcPr>
            <w:tcW w:w="5368" w:type="dxa"/>
            <w:tcBorders>
              <w:top w:val="single" w:sz="4" w:space="0" w:color="000000"/>
              <w:left w:val="single" w:sz="4" w:space="0" w:color="000000"/>
              <w:bottom w:val="single" w:sz="4" w:space="0" w:color="000000"/>
              <w:right w:val="single" w:sz="4" w:space="0" w:color="000000"/>
            </w:tcBorders>
            <w:shd w:val="clear" w:color="auto" w:fill="auto"/>
          </w:tcPr>
          <w:p w:rsidR="008D038C" w:rsidRPr="00B833F9" w:rsidRDefault="008D038C" w:rsidP="001929F2">
            <w:pPr>
              <w:pStyle w:val="TableParagraph"/>
              <w:spacing w:before="192" w:line="276" w:lineRule="auto"/>
              <w:ind w:left="235"/>
              <w:jc w:val="both"/>
              <w:rPr>
                <w:w w:val="120"/>
                <w:sz w:val="24"/>
              </w:rPr>
            </w:pPr>
            <w:r w:rsidRPr="00B833F9">
              <w:rPr>
                <w:b/>
                <w:sz w:val="24"/>
              </w:rPr>
              <w:t>Claims against Deceased Account</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8C" w:rsidRPr="00B833F9" w:rsidRDefault="008D038C" w:rsidP="001929F2">
            <w:pPr>
              <w:pStyle w:val="TableParagraph"/>
              <w:spacing w:before="197" w:line="276" w:lineRule="auto"/>
            </w:pPr>
            <w:r w:rsidRPr="00B833F9">
              <w:rPr>
                <w:w w:val="120"/>
                <w:sz w:val="24"/>
              </w:rPr>
              <w:t xml:space="preserve">        15 days</w:t>
            </w:r>
          </w:p>
        </w:tc>
      </w:tr>
      <w:tr w:rsidR="008D038C" w:rsidRPr="00B833F9" w:rsidTr="009A2F78">
        <w:trPr>
          <w:trHeight w:val="679"/>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8C" w:rsidRPr="00B833F9" w:rsidRDefault="008D038C" w:rsidP="001929F2">
            <w:pPr>
              <w:pStyle w:val="TableParagraph"/>
              <w:spacing w:before="173" w:line="276" w:lineRule="auto"/>
              <w:ind w:left="0" w:right="655"/>
              <w:jc w:val="center"/>
              <w:rPr>
                <w:b/>
                <w:sz w:val="24"/>
              </w:rPr>
            </w:pPr>
            <w:r w:rsidRPr="00B833F9">
              <w:rPr>
                <w:w w:val="106"/>
                <w:sz w:val="24"/>
              </w:rPr>
              <w:t xml:space="preserve">        D</w:t>
            </w:r>
          </w:p>
        </w:tc>
        <w:tc>
          <w:tcPr>
            <w:tcW w:w="5368" w:type="dxa"/>
            <w:tcBorders>
              <w:top w:val="single" w:sz="4" w:space="0" w:color="000000"/>
              <w:left w:val="single" w:sz="4" w:space="0" w:color="000000"/>
              <w:bottom w:val="single" w:sz="4" w:space="0" w:color="000000"/>
              <w:right w:val="single" w:sz="4" w:space="0" w:color="000000"/>
            </w:tcBorders>
            <w:shd w:val="clear" w:color="auto" w:fill="auto"/>
          </w:tcPr>
          <w:p w:rsidR="008D038C" w:rsidRPr="00B833F9" w:rsidRDefault="008D038C" w:rsidP="001929F2">
            <w:pPr>
              <w:pStyle w:val="TableParagraph"/>
              <w:spacing w:before="192" w:line="276" w:lineRule="auto"/>
              <w:ind w:left="153"/>
              <w:jc w:val="both"/>
              <w:rPr>
                <w:w w:val="110"/>
                <w:sz w:val="24"/>
              </w:rPr>
            </w:pPr>
            <w:r w:rsidRPr="00B833F9">
              <w:rPr>
                <w:b/>
                <w:sz w:val="24"/>
              </w:rPr>
              <w:t>Return of Dishonoured Instrument</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8C" w:rsidRPr="00B833F9" w:rsidRDefault="008D038C" w:rsidP="001929F2">
            <w:pPr>
              <w:pStyle w:val="TableParagraph"/>
              <w:spacing w:before="197" w:line="276" w:lineRule="auto"/>
            </w:pPr>
            <w:r w:rsidRPr="00B833F9">
              <w:rPr>
                <w:w w:val="110"/>
                <w:sz w:val="24"/>
              </w:rPr>
              <w:t xml:space="preserve">        72 Hours</w:t>
            </w:r>
          </w:p>
        </w:tc>
      </w:tr>
      <w:tr w:rsidR="008D038C" w:rsidRPr="00B833F9" w:rsidTr="009A2F78">
        <w:trPr>
          <w:trHeight w:val="679"/>
        </w:trPr>
        <w:tc>
          <w:tcPr>
            <w:tcW w:w="1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8C" w:rsidRPr="00B833F9" w:rsidRDefault="008D038C" w:rsidP="001929F2">
            <w:pPr>
              <w:pStyle w:val="TableParagraph"/>
              <w:spacing w:before="173" w:line="276" w:lineRule="auto"/>
              <w:ind w:left="0" w:right="664"/>
              <w:jc w:val="center"/>
              <w:rPr>
                <w:b/>
                <w:sz w:val="24"/>
              </w:rPr>
            </w:pPr>
            <w:r w:rsidRPr="00B833F9">
              <w:rPr>
                <w:w w:val="110"/>
                <w:sz w:val="24"/>
              </w:rPr>
              <w:t xml:space="preserve">       E</w:t>
            </w:r>
          </w:p>
        </w:tc>
        <w:tc>
          <w:tcPr>
            <w:tcW w:w="5368" w:type="dxa"/>
            <w:tcBorders>
              <w:top w:val="single" w:sz="4" w:space="0" w:color="000000"/>
              <w:left w:val="single" w:sz="4" w:space="0" w:color="000000"/>
              <w:bottom w:val="single" w:sz="4" w:space="0" w:color="000000"/>
              <w:right w:val="single" w:sz="4" w:space="0" w:color="000000"/>
            </w:tcBorders>
            <w:shd w:val="clear" w:color="auto" w:fill="auto"/>
          </w:tcPr>
          <w:p w:rsidR="008D038C" w:rsidRPr="00B833F9" w:rsidRDefault="008D038C" w:rsidP="001929F2">
            <w:pPr>
              <w:pStyle w:val="TableParagraph"/>
              <w:spacing w:before="195" w:line="276" w:lineRule="auto"/>
              <w:rPr>
                <w:w w:val="120"/>
                <w:sz w:val="24"/>
              </w:rPr>
            </w:pPr>
            <w:r w:rsidRPr="00B833F9">
              <w:rPr>
                <w:b/>
                <w:sz w:val="24"/>
              </w:rPr>
              <w:t xml:space="preserve">   Issue of Duplicate Demand Draft</w:t>
            </w:r>
          </w:p>
        </w:tc>
        <w:tc>
          <w:tcPr>
            <w:tcW w:w="24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038C" w:rsidRPr="00B833F9" w:rsidRDefault="008D038C" w:rsidP="001929F2">
            <w:pPr>
              <w:pStyle w:val="TableParagraph"/>
              <w:spacing w:before="197" w:line="276" w:lineRule="auto"/>
            </w:pPr>
            <w:r w:rsidRPr="00B833F9">
              <w:rPr>
                <w:w w:val="120"/>
                <w:sz w:val="24"/>
              </w:rPr>
              <w:t xml:space="preserve">       15 days</w:t>
            </w:r>
          </w:p>
        </w:tc>
      </w:tr>
    </w:tbl>
    <w:p w:rsidR="008D038C" w:rsidRPr="00B833F9" w:rsidRDefault="008D038C" w:rsidP="008D038C">
      <w:pPr>
        <w:pStyle w:val="BodyText"/>
        <w:tabs>
          <w:tab w:val="left" w:pos="270"/>
        </w:tabs>
        <w:spacing w:line="276" w:lineRule="auto"/>
        <w:ind w:left="260" w:right="130"/>
        <w:jc w:val="both"/>
        <w:rPr>
          <w:sz w:val="12"/>
        </w:rPr>
      </w:pPr>
    </w:p>
    <w:p w:rsidR="008D038C" w:rsidRPr="00B833F9" w:rsidRDefault="008D038C" w:rsidP="008D038C">
      <w:pPr>
        <w:pStyle w:val="BodyText"/>
        <w:tabs>
          <w:tab w:val="left" w:pos="270"/>
        </w:tabs>
        <w:spacing w:line="276" w:lineRule="auto"/>
        <w:ind w:left="260" w:right="130"/>
        <w:jc w:val="both"/>
        <w:rPr>
          <w:sz w:val="12"/>
        </w:rPr>
      </w:pPr>
    </w:p>
    <w:p w:rsidR="008D038C" w:rsidRPr="00B833F9" w:rsidRDefault="008D038C" w:rsidP="009A2F78">
      <w:pPr>
        <w:pStyle w:val="BodyText"/>
        <w:tabs>
          <w:tab w:val="left" w:pos="270"/>
        </w:tabs>
        <w:spacing w:line="276" w:lineRule="auto"/>
        <w:ind w:left="260" w:right="130"/>
        <w:jc w:val="both"/>
        <w:rPr>
          <w:sz w:val="12"/>
        </w:rPr>
      </w:pPr>
    </w:p>
    <w:p w:rsidR="008D038C" w:rsidRPr="00B833F9" w:rsidRDefault="008D038C" w:rsidP="009A2F78">
      <w:pPr>
        <w:pStyle w:val="Heading1"/>
        <w:numPr>
          <w:ilvl w:val="0"/>
          <w:numId w:val="1"/>
        </w:numPr>
        <w:tabs>
          <w:tab w:val="left" w:pos="582"/>
        </w:tabs>
        <w:spacing w:before="106" w:line="276" w:lineRule="auto"/>
        <w:ind w:left="582" w:hanging="322"/>
        <w:jc w:val="both"/>
        <w:rPr>
          <w:sz w:val="17"/>
        </w:rPr>
      </w:pPr>
      <w:r w:rsidRPr="00B833F9">
        <w:rPr>
          <w:u w:val="single"/>
        </w:rPr>
        <w:t>EXPECTATIONS FROM CUSTOMERS FOR EFFICIENT</w:t>
      </w:r>
      <w:r w:rsidRPr="00B833F9">
        <w:rPr>
          <w:spacing w:val="5"/>
          <w:u w:val="single"/>
        </w:rPr>
        <w:t xml:space="preserve"> </w:t>
      </w:r>
      <w:r w:rsidRPr="00B833F9">
        <w:rPr>
          <w:u w:val="single"/>
        </w:rPr>
        <w:t>SERVICES.</w:t>
      </w:r>
    </w:p>
    <w:p w:rsidR="008D038C" w:rsidRPr="00B833F9" w:rsidRDefault="008D038C" w:rsidP="009A2F78">
      <w:pPr>
        <w:pStyle w:val="BodyText"/>
        <w:spacing w:before="7" w:line="276" w:lineRule="auto"/>
        <w:jc w:val="both"/>
        <w:rPr>
          <w:b/>
          <w:sz w:val="17"/>
        </w:rPr>
      </w:pPr>
    </w:p>
    <w:p w:rsidR="008D038C" w:rsidRPr="00B833F9" w:rsidRDefault="008D038C" w:rsidP="009A2F78">
      <w:pPr>
        <w:pStyle w:val="ListParagraph"/>
        <w:numPr>
          <w:ilvl w:val="1"/>
          <w:numId w:val="1"/>
        </w:numPr>
        <w:tabs>
          <w:tab w:val="left" w:pos="981"/>
        </w:tabs>
        <w:spacing w:before="106" w:line="276" w:lineRule="auto"/>
        <w:jc w:val="both"/>
        <w:rPr>
          <w:w w:val="110"/>
          <w:sz w:val="24"/>
        </w:rPr>
      </w:pPr>
      <w:r w:rsidRPr="00B833F9">
        <w:rPr>
          <w:w w:val="110"/>
          <w:sz w:val="24"/>
        </w:rPr>
        <w:t>Check</w:t>
      </w:r>
      <w:r w:rsidRPr="00B833F9">
        <w:rPr>
          <w:spacing w:val="14"/>
          <w:w w:val="110"/>
          <w:sz w:val="24"/>
        </w:rPr>
        <w:t xml:space="preserve"> </w:t>
      </w:r>
      <w:r w:rsidRPr="00B833F9">
        <w:rPr>
          <w:w w:val="110"/>
          <w:sz w:val="24"/>
        </w:rPr>
        <w:t>your</w:t>
      </w:r>
      <w:r w:rsidRPr="00B833F9">
        <w:rPr>
          <w:spacing w:val="13"/>
          <w:w w:val="110"/>
          <w:sz w:val="24"/>
        </w:rPr>
        <w:t xml:space="preserve"> </w:t>
      </w:r>
      <w:r w:rsidRPr="00B833F9">
        <w:rPr>
          <w:w w:val="110"/>
          <w:sz w:val="24"/>
        </w:rPr>
        <w:t>statement</w:t>
      </w:r>
      <w:r w:rsidRPr="00B833F9">
        <w:rPr>
          <w:spacing w:val="13"/>
          <w:w w:val="110"/>
          <w:sz w:val="24"/>
        </w:rPr>
        <w:t xml:space="preserve"> </w:t>
      </w:r>
      <w:r w:rsidRPr="00B833F9">
        <w:rPr>
          <w:w w:val="110"/>
          <w:sz w:val="24"/>
        </w:rPr>
        <w:t>of</w:t>
      </w:r>
      <w:r w:rsidRPr="00B833F9">
        <w:rPr>
          <w:spacing w:val="13"/>
          <w:w w:val="110"/>
          <w:sz w:val="24"/>
        </w:rPr>
        <w:t xml:space="preserve"> </w:t>
      </w:r>
      <w:r w:rsidRPr="00B833F9">
        <w:rPr>
          <w:w w:val="110"/>
          <w:sz w:val="24"/>
        </w:rPr>
        <w:t>account</w:t>
      </w:r>
      <w:r w:rsidRPr="00B833F9">
        <w:rPr>
          <w:spacing w:val="14"/>
          <w:w w:val="110"/>
          <w:sz w:val="24"/>
        </w:rPr>
        <w:t xml:space="preserve"> </w:t>
      </w:r>
      <w:r w:rsidRPr="00B833F9">
        <w:rPr>
          <w:w w:val="110"/>
          <w:sz w:val="24"/>
        </w:rPr>
        <w:t>or</w:t>
      </w:r>
      <w:r w:rsidRPr="00B833F9">
        <w:rPr>
          <w:spacing w:val="13"/>
          <w:w w:val="110"/>
          <w:sz w:val="24"/>
        </w:rPr>
        <w:t xml:space="preserve"> </w:t>
      </w:r>
      <w:r w:rsidRPr="00B833F9">
        <w:rPr>
          <w:w w:val="110"/>
          <w:sz w:val="24"/>
        </w:rPr>
        <w:t>passbook</w:t>
      </w:r>
      <w:r w:rsidRPr="00B833F9">
        <w:rPr>
          <w:spacing w:val="13"/>
          <w:w w:val="110"/>
          <w:sz w:val="24"/>
        </w:rPr>
        <w:t xml:space="preserve"> </w:t>
      </w:r>
      <w:r w:rsidRPr="00B833F9">
        <w:rPr>
          <w:w w:val="110"/>
          <w:sz w:val="24"/>
        </w:rPr>
        <w:t>regularly.</w:t>
      </w:r>
    </w:p>
    <w:p w:rsidR="008D038C" w:rsidRPr="00B833F9" w:rsidRDefault="008D038C" w:rsidP="009A2F78">
      <w:pPr>
        <w:pStyle w:val="ListParagraph"/>
        <w:numPr>
          <w:ilvl w:val="1"/>
          <w:numId w:val="1"/>
        </w:numPr>
        <w:tabs>
          <w:tab w:val="left" w:pos="981"/>
        </w:tabs>
        <w:spacing w:before="6" w:line="276" w:lineRule="auto"/>
        <w:jc w:val="both"/>
        <w:rPr>
          <w:w w:val="110"/>
          <w:sz w:val="24"/>
        </w:rPr>
      </w:pPr>
      <w:r w:rsidRPr="00B833F9">
        <w:rPr>
          <w:w w:val="110"/>
          <w:sz w:val="24"/>
        </w:rPr>
        <w:t>Get your passbook updated from time to</w:t>
      </w:r>
      <w:r w:rsidRPr="00B833F9">
        <w:rPr>
          <w:spacing w:val="15"/>
          <w:w w:val="110"/>
          <w:sz w:val="24"/>
        </w:rPr>
        <w:t xml:space="preserve"> </w:t>
      </w:r>
      <w:r w:rsidRPr="00B833F9">
        <w:rPr>
          <w:w w:val="110"/>
          <w:sz w:val="24"/>
        </w:rPr>
        <w:t>time.</w:t>
      </w:r>
    </w:p>
    <w:p w:rsidR="008D038C" w:rsidRPr="00B833F9" w:rsidRDefault="008D038C" w:rsidP="009A2F78">
      <w:pPr>
        <w:pStyle w:val="ListParagraph"/>
        <w:numPr>
          <w:ilvl w:val="1"/>
          <w:numId w:val="1"/>
        </w:numPr>
        <w:tabs>
          <w:tab w:val="left" w:pos="981"/>
        </w:tabs>
        <w:spacing w:before="8" w:line="276" w:lineRule="auto"/>
        <w:jc w:val="both"/>
        <w:rPr>
          <w:w w:val="115"/>
          <w:sz w:val="24"/>
        </w:rPr>
      </w:pPr>
      <w:r w:rsidRPr="00B833F9">
        <w:rPr>
          <w:w w:val="110"/>
          <w:sz w:val="24"/>
        </w:rPr>
        <w:t>Ensure</w:t>
      </w:r>
      <w:r w:rsidRPr="00B833F9">
        <w:rPr>
          <w:spacing w:val="12"/>
          <w:w w:val="110"/>
          <w:sz w:val="24"/>
        </w:rPr>
        <w:t xml:space="preserve"> </w:t>
      </w:r>
      <w:r w:rsidRPr="00B833F9">
        <w:rPr>
          <w:w w:val="110"/>
          <w:sz w:val="24"/>
        </w:rPr>
        <w:t>safe</w:t>
      </w:r>
      <w:r w:rsidRPr="00B833F9">
        <w:rPr>
          <w:spacing w:val="12"/>
          <w:w w:val="110"/>
          <w:sz w:val="24"/>
        </w:rPr>
        <w:t xml:space="preserve"> </w:t>
      </w:r>
      <w:r w:rsidRPr="00B833F9">
        <w:rPr>
          <w:w w:val="110"/>
          <w:sz w:val="24"/>
        </w:rPr>
        <w:t>custody</w:t>
      </w:r>
      <w:r w:rsidRPr="00B833F9">
        <w:rPr>
          <w:spacing w:val="12"/>
          <w:w w:val="110"/>
          <w:sz w:val="24"/>
        </w:rPr>
        <w:t xml:space="preserve"> </w:t>
      </w:r>
      <w:r w:rsidRPr="00B833F9">
        <w:rPr>
          <w:w w:val="110"/>
          <w:sz w:val="24"/>
        </w:rPr>
        <w:t>of</w:t>
      </w:r>
      <w:r w:rsidRPr="00B833F9">
        <w:rPr>
          <w:spacing w:val="13"/>
          <w:w w:val="110"/>
          <w:sz w:val="24"/>
        </w:rPr>
        <w:t xml:space="preserve"> </w:t>
      </w:r>
      <w:r w:rsidRPr="00B833F9">
        <w:rPr>
          <w:w w:val="110"/>
          <w:sz w:val="24"/>
        </w:rPr>
        <w:t>cheque</w:t>
      </w:r>
      <w:r w:rsidRPr="00B833F9">
        <w:rPr>
          <w:spacing w:val="12"/>
          <w:w w:val="110"/>
          <w:sz w:val="24"/>
        </w:rPr>
        <w:t xml:space="preserve"> </w:t>
      </w:r>
      <w:r w:rsidRPr="00B833F9">
        <w:rPr>
          <w:w w:val="110"/>
          <w:sz w:val="24"/>
        </w:rPr>
        <w:t>book,</w:t>
      </w:r>
      <w:r w:rsidRPr="00B833F9">
        <w:rPr>
          <w:spacing w:val="12"/>
          <w:w w:val="110"/>
          <w:sz w:val="24"/>
        </w:rPr>
        <w:t xml:space="preserve"> </w:t>
      </w:r>
      <w:r w:rsidRPr="00B833F9">
        <w:rPr>
          <w:w w:val="110"/>
          <w:sz w:val="24"/>
        </w:rPr>
        <w:t>pass</w:t>
      </w:r>
      <w:r w:rsidRPr="00B833F9">
        <w:rPr>
          <w:spacing w:val="13"/>
          <w:w w:val="110"/>
          <w:sz w:val="24"/>
        </w:rPr>
        <w:t xml:space="preserve"> </w:t>
      </w:r>
      <w:r w:rsidRPr="00B833F9">
        <w:rPr>
          <w:w w:val="110"/>
          <w:sz w:val="24"/>
        </w:rPr>
        <w:t>book,</w:t>
      </w:r>
      <w:r w:rsidRPr="00B833F9">
        <w:rPr>
          <w:spacing w:val="12"/>
          <w:w w:val="110"/>
          <w:sz w:val="24"/>
        </w:rPr>
        <w:t xml:space="preserve"> </w:t>
      </w:r>
      <w:r w:rsidRPr="00B833F9">
        <w:rPr>
          <w:w w:val="110"/>
          <w:sz w:val="24"/>
        </w:rPr>
        <w:t>ATM/Debit</w:t>
      </w:r>
      <w:r w:rsidRPr="00B833F9">
        <w:rPr>
          <w:spacing w:val="15"/>
          <w:w w:val="110"/>
          <w:sz w:val="24"/>
        </w:rPr>
        <w:t xml:space="preserve"> </w:t>
      </w:r>
      <w:r w:rsidRPr="00B833F9">
        <w:rPr>
          <w:w w:val="110"/>
          <w:sz w:val="24"/>
        </w:rPr>
        <w:t>Card.</w:t>
      </w:r>
    </w:p>
    <w:p w:rsidR="008D038C" w:rsidRPr="00B833F9" w:rsidRDefault="008D038C" w:rsidP="009A2F78">
      <w:pPr>
        <w:pStyle w:val="ListParagraph"/>
        <w:numPr>
          <w:ilvl w:val="1"/>
          <w:numId w:val="1"/>
        </w:numPr>
        <w:tabs>
          <w:tab w:val="left" w:pos="981"/>
        </w:tabs>
        <w:spacing w:before="5" w:line="276" w:lineRule="auto"/>
        <w:jc w:val="both"/>
        <w:rPr>
          <w:w w:val="110"/>
          <w:sz w:val="24"/>
        </w:rPr>
      </w:pPr>
      <w:r w:rsidRPr="00B833F9">
        <w:rPr>
          <w:w w:val="115"/>
          <w:sz w:val="24"/>
        </w:rPr>
        <w:t>Issue crossed/account payee cheques as far as</w:t>
      </w:r>
      <w:r w:rsidRPr="00B833F9">
        <w:rPr>
          <w:spacing w:val="21"/>
          <w:w w:val="115"/>
          <w:sz w:val="24"/>
        </w:rPr>
        <w:t xml:space="preserve"> </w:t>
      </w:r>
      <w:r w:rsidRPr="00B833F9">
        <w:rPr>
          <w:w w:val="115"/>
          <w:sz w:val="24"/>
        </w:rPr>
        <w:t>possible.</w:t>
      </w:r>
    </w:p>
    <w:p w:rsidR="008D038C" w:rsidRPr="00B833F9" w:rsidRDefault="008D038C" w:rsidP="009A2F78">
      <w:pPr>
        <w:pStyle w:val="ListParagraph"/>
        <w:numPr>
          <w:ilvl w:val="1"/>
          <w:numId w:val="1"/>
        </w:numPr>
        <w:tabs>
          <w:tab w:val="left" w:pos="981"/>
        </w:tabs>
        <w:spacing w:before="13" w:line="276" w:lineRule="auto"/>
        <w:ind w:right="140"/>
        <w:jc w:val="both"/>
        <w:rPr>
          <w:w w:val="110"/>
          <w:sz w:val="24"/>
        </w:rPr>
      </w:pPr>
      <w:r w:rsidRPr="00B833F9">
        <w:rPr>
          <w:w w:val="110"/>
          <w:sz w:val="24"/>
        </w:rPr>
        <w:t>Ensure cheque is crossed and at the back of the  cheque  the</w:t>
      </w:r>
      <w:r w:rsidRPr="00B833F9">
        <w:rPr>
          <w:spacing w:val="63"/>
          <w:w w:val="110"/>
          <w:sz w:val="24"/>
        </w:rPr>
        <w:t xml:space="preserve"> </w:t>
      </w:r>
      <w:r w:rsidRPr="00B833F9">
        <w:rPr>
          <w:w w:val="110"/>
          <w:sz w:val="24"/>
        </w:rPr>
        <w:t>account number and mobile number is mentioned before dropping in the cheque to any drop</w:t>
      </w:r>
      <w:r w:rsidRPr="00B833F9">
        <w:rPr>
          <w:spacing w:val="9"/>
          <w:w w:val="110"/>
          <w:sz w:val="24"/>
        </w:rPr>
        <w:t xml:space="preserve"> </w:t>
      </w:r>
      <w:r w:rsidRPr="00B833F9">
        <w:rPr>
          <w:w w:val="110"/>
          <w:sz w:val="24"/>
        </w:rPr>
        <w:t>box.</w:t>
      </w:r>
    </w:p>
    <w:p w:rsidR="008D038C" w:rsidRPr="00B833F9" w:rsidRDefault="008D038C" w:rsidP="009A2F78">
      <w:pPr>
        <w:pStyle w:val="ListParagraph"/>
        <w:numPr>
          <w:ilvl w:val="1"/>
          <w:numId w:val="1"/>
        </w:numPr>
        <w:tabs>
          <w:tab w:val="left" w:pos="981"/>
        </w:tabs>
        <w:spacing w:line="276" w:lineRule="auto"/>
        <w:ind w:right="138"/>
        <w:jc w:val="both"/>
        <w:rPr>
          <w:w w:val="110"/>
          <w:sz w:val="24"/>
        </w:rPr>
      </w:pPr>
      <w:r w:rsidRPr="00B833F9">
        <w:rPr>
          <w:w w:val="110"/>
          <w:sz w:val="24"/>
        </w:rPr>
        <w:t>While tendering the cheques at the branch for collection, acknowledgement can be obtained from the</w:t>
      </w:r>
      <w:r w:rsidRPr="00B833F9">
        <w:rPr>
          <w:spacing w:val="54"/>
          <w:w w:val="110"/>
          <w:sz w:val="24"/>
        </w:rPr>
        <w:t xml:space="preserve"> </w:t>
      </w:r>
      <w:r w:rsidRPr="00B833F9">
        <w:rPr>
          <w:w w:val="110"/>
          <w:sz w:val="24"/>
        </w:rPr>
        <w:t>officials/staff.</w:t>
      </w:r>
    </w:p>
    <w:p w:rsidR="008D038C" w:rsidRPr="00B833F9" w:rsidRDefault="008D038C" w:rsidP="009A2F78">
      <w:pPr>
        <w:pStyle w:val="ListParagraph"/>
        <w:numPr>
          <w:ilvl w:val="1"/>
          <w:numId w:val="1"/>
        </w:numPr>
        <w:tabs>
          <w:tab w:val="left" w:pos="981"/>
        </w:tabs>
        <w:spacing w:line="276" w:lineRule="auto"/>
        <w:ind w:right="138"/>
        <w:jc w:val="both"/>
        <w:rPr>
          <w:w w:val="110"/>
          <w:sz w:val="24"/>
        </w:rPr>
      </w:pPr>
      <w:r w:rsidRPr="00B833F9">
        <w:rPr>
          <w:w w:val="110"/>
          <w:sz w:val="24"/>
        </w:rPr>
        <w:t>Check the details of the cheque viz. date, amount in words and figures, crossing, etc. before issuing it. As far as possible, issue cheques</w:t>
      </w:r>
      <w:r w:rsidRPr="00B833F9">
        <w:rPr>
          <w:spacing w:val="11"/>
          <w:w w:val="110"/>
          <w:sz w:val="24"/>
        </w:rPr>
        <w:t xml:space="preserve"> </w:t>
      </w:r>
      <w:r w:rsidRPr="00B833F9">
        <w:rPr>
          <w:w w:val="110"/>
          <w:sz w:val="24"/>
        </w:rPr>
        <w:t>after</w:t>
      </w:r>
      <w:r w:rsidRPr="00B833F9">
        <w:rPr>
          <w:spacing w:val="11"/>
          <w:w w:val="110"/>
          <w:sz w:val="24"/>
        </w:rPr>
        <w:t xml:space="preserve"> </w:t>
      </w:r>
      <w:r w:rsidRPr="00B833F9">
        <w:rPr>
          <w:w w:val="110"/>
          <w:sz w:val="24"/>
        </w:rPr>
        <w:t>rounding</w:t>
      </w:r>
      <w:r w:rsidRPr="00B833F9">
        <w:rPr>
          <w:spacing w:val="11"/>
          <w:w w:val="110"/>
          <w:sz w:val="24"/>
        </w:rPr>
        <w:t xml:space="preserve"> </w:t>
      </w:r>
      <w:r w:rsidRPr="00B833F9">
        <w:rPr>
          <w:w w:val="110"/>
          <w:sz w:val="24"/>
        </w:rPr>
        <w:t>off</w:t>
      </w:r>
      <w:r w:rsidRPr="00B833F9">
        <w:rPr>
          <w:spacing w:val="12"/>
          <w:w w:val="110"/>
          <w:sz w:val="24"/>
        </w:rPr>
        <w:t xml:space="preserve"> </w:t>
      </w:r>
      <w:r w:rsidRPr="00B833F9">
        <w:rPr>
          <w:w w:val="110"/>
          <w:sz w:val="24"/>
        </w:rPr>
        <w:t>the</w:t>
      </w:r>
      <w:r w:rsidRPr="00B833F9">
        <w:rPr>
          <w:spacing w:val="11"/>
          <w:w w:val="110"/>
          <w:sz w:val="24"/>
        </w:rPr>
        <w:t xml:space="preserve"> </w:t>
      </w:r>
      <w:r w:rsidRPr="00B833F9">
        <w:rPr>
          <w:w w:val="110"/>
          <w:sz w:val="24"/>
        </w:rPr>
        <w:t>amount</w:t>
      </w:r>
      <w:r w:rsidRPr="00B833F9">
        <w:rPr>
          <w:spacing w:val="11"/>
          <w:w w:val="110"/>
          <w:sz w:val="24"/>
        </w:rPr>
        <w:t xml:space="preserve"> </w:t>
      </w:r>
      <w:r w:rsidRPr="00B833F9">
        <w:rPr>
          <w:w w:val="110"/>
          <w:sz w:val="24"/>
        </w:rPr>
        <w:t>to</w:t>
      </w:r>
      <w:r w:rsidRPr="00B833F9">
        <w:rPr>
          <w:spacing w:val="12"/>
          <w:w w:val="110"/>
          <w:sz w:val="24"/>
        </w:rPr>
        <w:t xml:space="preserve"> </w:t>
      </w:r>
      <w:r w:rsidRPr="00B833F9">
        <w:rPr>
          <w:w w:val="110"/>
          <w:sz w:val="24"/>
        </w:rPr>
        <w:t>nearest</w:t>
      </w:r>
      <w:r w:rsidRPr="00B833F9">
        <w:rPr>
          <w:spacing w:val="11"/>
          <w:w w:val="110"/>
          <w:sz w:val="24"/>
        </w:rPr>
        <w:t xml:space="preserve"> </w:t>
      </w:r>
      <w:r w:rsidRPr="00B833F9">
        <w:rPr>
          <w:w w:val="110"/>
          <w:sz w:val="24"/>
        </w:rPr>
        <w:t>rupee.</w:t>
      </w:r>
    </w:p>
    <w:p w:rsidR="008D038C" w:rsidRPr="00B833F9" w:rsidRDefault="008D038C" w:rsidP="009A2F78">
      <w:pPr>
        <w:pStyle w:val="ListParagraph"/>
        <w:numPr>
          <w:ilvl w:val="1"/>
          <w:numId w:val="1"/>
        </w:numPr>
        <w:tabs>
          <w:tab w:val="left" w:pos="981"/>
        </w:tabs>
        <w:spacing w:before="12" w:line="276" w:lineRule="auto"/>
        <w:ind w:right="133"/>
        <w:jc w:val="both"/>
        <w:rPr>
          <w:w w:val="110"/>
          <w:sz w:val="24"/>
          <w:szCs w:val="24"/>
        </w:rPr>
      </w:pPr>
      <w:r w:rsidRPr="00B833F9">
        <w:rPr>
          <w:w w:val="110"/>
          <w:sz w:val="24"/>
        </w:rPr>
        <w:lastRenderedPageBreak/>
        <w:t>To prevent from any loss, cheque be issued without cutting/overwriting. No changes/corrections should be carried out on the cheques. For any change in the payee</w:t>
      </w:r>
      <w:r w:rsidRPr="00B833F9">
        <w:rPr>
          <w:rFonts w:ascii="Times New Roman" w:hAnsi="Times New Roman"/>
          <w:w w:val="110"/>
          <w:sz w:val="24"/>
        </w:rPr>
        <w:t>’</w:t>
      </w:r>
      <w:r w:rsidRPr="00B833F9">
        <w:rPr>
          <w:w w:val="110"/>
          <w:sz w:val="24"/>
        </w:rPr>
        <w:t>s name, courtesy amount (amount in figures) or legal amount (amount in words) etc., fresh cheque forms should be used by customers. This would help banks</w:t>
      </w:r>
      <w:r w:rsidRPr="00B833F9">
        <w:rPr>
          <w:spacing w:val="20"/>
          <w:w w:val="110"/>
          <w:sz w:val="24"/>
        </w:rPr>
        <w:t xml:space="preserve"> </w:t>
      </w:r>
      <w:r w:rsidRPr="00B833F9">
        <w:rPr>
          <w:w w:val="110"/>
          <w:sz w:val="24"/>
        </w:rPr>
        <w:t>to</w:t>
      </w:r>
      <w:r w:rsidRPr="00B833F9">
        <w:rPr>
          <w:spacing w:val="20"/>
          <w:w w:val="110"/>
          <w:sz w:val="24"/>
        </w:rPr>
        <w:t xml:space="preserve"> </w:t>
      </w:r>
      <w:r w:rsidRPr="00B833F9">
        <w:rPr>
          <w:w w:val="110"/>
          <w:sz w:val="24"/>
        </w:rPr>
        <w:t>identify</w:t>
      </w:r>
      <w:r w:rsidRPr="00B833F9">
        <w:rPr>
          <w:spacing w:val="20"/>
          <w:w w:val="110"/>
          <w:sz w:val="24"/>
        </w:rPr>
        <w:t xml:space="preserve"> </w:t>
      </w:r>
      <w:r w:rsidRPr="00B833F9">
        <w:rPr>
          <w:w w:val="110"/>
          <w:sz w:val="24"/>
        </w:rPr>
        <w:t>and</w:t>
      </w:r>
      <w:r w:rsidRPr="00B833F9">
        <w:rPr>
          <w:spacing w:val="20"/>
          <w:w w:val="110"/>
          <w:sz w:val="24"/>
        </w:rPr>
        <w:t xml:space="preserve"> </w:t>
      </w:r>
      <w:r w:rsidRPr="00B833F9">
        <w:rPr>
          <w:w w:val="110"/>
          <w:sz w:val="24"/>
        </w:rPr>
        <w:t>control</w:t>
      </w:r>
      <w:r w:rsidRPr="00B833F9">
        <w:rPr>
          <w:spacing w:val="21"/>
          <w:w w:val="110"/>
          <w:sz w:val="24"/>
        </w:rPr>
        <w:t xml:space="preserve"> </w:t>
      </w:r>
      <w:r w:rsidRPr="00B833F9">
        <w:rPr>
          <w:w w:val="110"/>
          <w:sz w:val="24"/>
        </w:rPr>
        <w:t>fraudulent</w:t>
      </w:r>
      <w:r w:rsidRPr="00B833F9">
        <w:rPr>
          <w:spacing w:val="20"/>
          <w:w w:val="110"/>
          <w:sz w:val="24"/>
        </w:rPr>
        <w:t xml:space="preserve"> </w:t>
      </w:r>
      <w:r w:rsidRPr="00B833F9">
        <w:rPr>
          <w:w w:val="110"/>
          <w:sz w:val="24"/>
        </w:rPr>
        <w:t>alterations.</w:t>
      </w:r>
      <w:r w:rsidRPr="00B833F9">
        <w:rPr>
          <w:spacing w:val="20"/>
          <w:w w:val="110"/>
          <w:sz w:val="24"/>
        </w:rPr>
        <w:t xml:space="preserve"> </w:t>
      </w:r>
      <w:r w:rsidRPr="00B833F9">
        <w:rPr>
          <w:w w:val="110"/>
          <w:sz w:val="24"/>
          <w:szCs w:val="24"/>
        </w:rPr>
        <w:t>Cutting</w:t>
      </w:r>
      <w:r w:rsidRPr="00B833F9">
        <w:rPr>
          <w:spacing w:val="21"/>
          <w:w w:val="110"/>
          <w:sz w:val="24"/>
          <w:szCs w:val="24"/>
        </w:rPr>
        <w:t xml:space="preserve"> </w:t>
      </w:r>
      <w:r w:rsidRPr="00B833F9">
        <w:rPr>
          <w:w w:val="110"/>
          <w:sz w:val="24"/>
          <w:szCs w:val="24"/>
        </w:rPr>
        <w:t>in date, wherever required should be for re-validation of Stale Cheque. Blanks in spaces meant for writing Payee</w:t>
      </w:r>
      <w:r w:rsidRPr="00B833F9">
        <w:rPr>
          <w:rFonts w:ascii="Times New Roman" w:hAnsi="Times New Roman"/>
          <w:w w:val="110"/>
          <w:sz w:val="24"/>
          <w:szCs w:val="24"/>
        </w:rPr>
        <w:t>’</w:t>
      </w:r>
      <w:r w:rsidRPr="00B833F9">
        <w:rPr>
          <w:w w:val="110"/>
          <w:sz w:val="24"/>
          <w:szCs w:val="24"/>
        </w:rPr>
        <w:t>s Name/Amount in word and figure should be securely plugged by putting cross/drawing a line.</w:t>
      </w:r>
    </w:p>
    <w:p w:rsidR="008D038C" w:rsidRPr="00B833F9" w:rsidRDefault="008D038C" w:rsidP="009A2F78">
      <w:pPr>
        <w:pStyle w:val="ListParagraph"/>
        <w:numPr>
          <w:ilvl w:val="1"/>
          <w:numId w:val="1"/>
        </w:numPr>
        <w:tabs>
          <w:tab w:val="left" w:pos="981"/>
        </w:tabs>
        <w:spacing w:before="7" w:line="276" w:lineRule="auto"/>
        <w:ind w:right="137"/>
        <w:jc w:val="both"/>
        <w:rPr>
          <w:w w:val="110"/>
          <w:sz w:val="24"/>
        </w:rPr>
      </w:pPr>
      <w:r w:rsidRPr="00B833F9">
        <w:rPr>
          <w:w w:val="110"/>
          <w:sz w:val="24"/>
        </w:rPr>
        <w:t>Cheque issued with cuttings are liable to be rejected if presented in clearing functioning under Cheque Truncation System</w:t>
      </w:r>
      <w:r>
        <w:rPr>
          <w:w w:val="110"/>
          <w:sz w:val="24"/>
        </w:rPr>
        <w:t xml:space="preserve"> (CTS), even though the cutting</w:t>
      </w:r>
      <w:r w:rsidRPr="00B833F9">
        <w:rPr>
          <w:w w:val="110"/>
          <w:sz w:val="24"/>
        </w:rPr>
        <w:t>s is/are</w:t>
      </w:r>
      <w:r w:rsidRPr="00B833F9">
        <w:rPr>
          <w:spacing w:val="58"/>
          <w:w w:val="110"/>
          <w:sz w:val="24"/>
        </w:rPr>
        <w:t xml:space="preserve"> </w:t>
      </w:r>
      <w:r w:rsidRPr="00B833F9">
        <w:rPr>
          <w:w w:val="110"/>
          <w:sz w:val="24"/>
        </w:rPr>
        <w:t>authenticated.</w:t>
      </w:r>
    </w:p>
    <w:p w:rsidR="008D038C" w:rsidRPr="00B833F9" w:rsidRDefault="008D038C" w:rsidP="009A2F78">
      <w:pPr>
        <w:pStyle w:val="ListParagraph"/>
        <w:numPr>
          <w:ilvl w:val="1"/>
          <w:numId w:val="1"/>
        </w:numPr>
        <w:tabs>
          <w:tab w:val="left" w:pos="996"/>
        </w:tabs>
        <w:spacing w:before="5" w:line="276" w:lineRule="auto"/>
        <w:ind w:left="1028" w:right="138" w:hanging="408"/>
        <w:jc w:val="both"/>
        <w:rPr>
          <w:w w:val="110"/>
          <w:sz w:val="24"/>
        </w:rPr>
      </w:pPr>
      <w:r w:rsidRPr="00B833F9">
        <w:rPr>
          <w:w w:val="110"/>
          <w:sz w:val="24"/>
        </w:rPr>
        <w:t>Send cheques and other financial instruments by Registered post   or by courier. Do not sign blank cheques. Also do not record your specimen</w:t>
      </w:r>
      <w:r w:rsidRPr="00B833F9">
        <w:rPr>
          <w:spacing w:val="11"/>
          <w:w w:val="110"/>
          <w:sz w:val="24"/>
        </w:rPr>
        <w:t xml:space="preserve"> </w:t>
      </w:r>
      <w:r w:rsidRPr="00B833F9">
        <w:rPr>
          <w:w w:val="110"/>
          <w:sz w:val="24"/>
        </w:rPr>
        <w:t>signature</w:t>
      </w:r>
      <w:r w:rsidRPr="00B833F9">
        <w:rPr>
          <w:spacing w:val="12"/>
          <w:w w:val="110"/>
          <w:sz w:val="24"/>
        </w:rPr>
        <w:t xml:space="preserve"> </w:t>
      </w:r>
      <w:r w:rsidRPr="00B833F9">
        <w:rPr>
          <w:w w:val="110"/>
          <w:sz w:val="24"/>
        </w:rPr>
        <w:t>either</w:t>
      </w:r>
      <w:r w:rsidRPr="00B833F9">
        <w:rPr>
          <w:spacing w:val="12"/>
          <w:w w:val="110"/>
          <w:sz w:val="24"/>
        </w:rPr>
        <w:t xml:space="preserve"> </w:t>
      </w:r>
      <w:r w:rsidRPr="00B833F9">
        <w:rPr>
          <w:w w:val="110"/>
          <w:sz w:val="24"/>
        </w:rPr>
        <w:t>on</w:t>
      </w:r>
      <w:r w:rsidRPr="00B833F9">
        <w:rPr>
          <w:spacing w:val="12"/>
          <w:w w:val="110"/>
          <w:sz w:val="24"/>
        </w:rPr>
        <w:t xml:space="preserve"> </w:t>
      </w:r>
      <w:r w:rsidRPr="00B833F9">
        <w:rPr>
          <w:w w:val="110"/>
          <w:sz w:val="24"/>
        </w:rPr>
        <w:t>pass</w:t>
      </w:r>
      <w:r w:rsidRPr="00B833F9">
        <w:rPr>
          <w:spacing w:val="12"/>
          <w:w w:val="110"/>
          <w:sz w:val="24"/>
        </w:rPr>
        <w:t xml:space="preserve"> </w:t>
      </w:r>
      <w:r w:rsidRPr="00B833F9">
        <w:rPr>
          <w:w w:val="110"/>
          <w:sz w:val="24"/>
        </w:rPr>
        <w:t>book</w:t>
      </w:r>
      <w:r w:rsidRPr="00B833F9">
        <w:rPr>
          <w:spacing w:val="12"/>
          <w:w w:val="110"/>
          <w:sz w:val="24"/>
        </w:rPr>
        <w:t xml:space="preserve"> </w:t>
      </w:r>
      <w:r w:rsidRPr="00B833F9">
        <w:rPr>
          <w:w w:val="110"/>
          <w:sz w:val="24"/>
        </w:rPr>
        <w:t>or</w:t>
      </w:r>
      <w:r w:rsidRPr="00B833F9">
        <w:rPr>
          <w:spacing w:val="12"/>
          <w:w w:val="110"/>
          <w:sz w:val="24"/>
        </w:rPr>
        <w:t xml:space="preserve"> </w:t>
      </w:r>
      <w:r w:rsidRPr="00B833F9">
        <w:rPr>
          <w:w w:val="110"/>
          <w:sz w:val="24"/>
        </w:rPr>
        <w:t>on</w:t>
      </w:r>
      <w:r w:rsidRPr="00B833F9">
        <w:rPr>
          <w:spacing w:val="11"/>
          <w:w w:val="110"/>
          <w:sz w:val="24"/>
        </w:rPr>
        <w:t xml:space="preserve"> </w:t>
      </w:r>
      <w:r w:rsidRPr="00B833F9">
        <w:rPr>
          <w:w w:val="110"/>
          <w:sz w:val="24"/>
        </w:rPr>
        <w:t>cheque</w:t>
      </w:r>
      <w:r w:rsidRPr="00B833F9">
        <w:rPr>
          <w:spacing w:val="12"/>
          <w:w w:val="110"/>
          <w:sz w:val="24"/>
        </w:rPr>
        <w:t xml:space="preserve"> </w:t>
      </w:r>
      <w:r w:rsidRPr="00B833F9">
        <w:rPr>
          <w:w w:val="110"/>
          <w:sz w:val="24"/>
        </w:rPr>
        <w:t>book.</w:t>
      </w:r>
    </w:p>
    <w:p w:rsidR="008D038C" w:rsidRPr="00B833F9" w:rsidRDefault="008D038C" w:rsidP="009A2F78">
      <w:pPr>
        <w:pStyle w:val="ListParagraph"/>
        <w:numPr>
          <w:ilvl w:val="1"/>
          <w:numId w:val="1"/>
        </w:numPr>
        <w:tabs>
          <w:tab w:val="left" w:pos="996"/>
        </w:tabs>
        <w:spacing w:before="3" w:line="276" w:lineRule="auto"/>
        <w:ind w:left="1028" w:right="137" w:hanging="408"/>
        <w:jc w:val="both"/>
        <w:rPr>
          <w:w w:val="110"/>
          <w:sz w:val="24"/>
        </w:rPr>
      </w:pPr>
      <w:r w:rsidRPr="00B833F9">
        <w:rPr>
          <w:w w:val="110"/>
          <w:sz w:val="24"/>
        </w:rPr>
        <w:t>Not to issue cheque without adequate balance; maintain minimum balance as specified by the</w:t>
      </w:r>
      <w:r w:rsidRPr="00B833F9">
        <w:rPr>
          <w:spacing w:val="63"/>
          <w:w w:val="110"/>
          <w:sz w:val="24"/>
        </w:rPr>
        <w:t xml:space="preserve"> </w:t>
      </w:r>
      <w:r w:rsidRPr="00B833F9">
        <w:rPr>
          <w:w w:val="110"/>
          <w:sz w:val="24"/>
        </w:rPr>
        <w:t>bank.</w:t>
      </w:r>
    </w:p>
    <w:p w:rsidR="008D038C" w:rsidRPr="00B833F9" w:rsidRDefault="008D038C" w:rsidP="009A2F78">
      <w:pPr>
        <w:pStyle w:val="ListParagraph"/>
        <w:numPr>
          <w:ilvl w:val="1"/>
          <w:numId w:val="1"/>
        </w:numPr>
        <w:tabs>
          <w:tab w:val="left" w:pos="90"/>
          <w:tab w:val="left" w:pos="360"/>
          <w:tab w:val="left" w:pos="450"/>
        </w:tabs>
        <w:spacing w:before="1" w:line="276" w:lineRule="auto"/>
        <w:ind w:left="180" w:right="140" w:firstLine="450"/>
        <w:jc w:val="both"/>
        <w:rPr>
          <w:w w:val="110"/>
        </w:rPr>
      </w:pPr>
      <w:r w:rsidRPr="00B833F9">
        <w:rPr>
          <w:w w:val="110"/>
          <w:sz w:val="24"/>
        </w:rPr>
        <w:t xml:space="preserve">Use nomination facility for deposit accounts/locker accounts. </w:t>
      </w:r>
    </w:p>
    <w:p w:rsidR="008D038C" w:rsidRPr="00B833F9" w:rsidRDefault="008D038C" w:rsidP="009A2F78">
      <w:pPr>
        <w:pStyle w:val="ListParagraph"/>
        <w:numPr>
          <w:ilvl w:val="1"/>
          <w:numId w:val="1"/>
        </w:numPr>
        <w:tabs>
          <w:tab w:val="left" w:pos="990"/>
          <w:tab w:val="left" w:pos="1080"/>
        </w:tabs>
        <w:spacing w:before="1" w:line="276" w:lineRule="auto"/>
        <w:ind w:left="990" w:right="140"/>
        <w:jc w:val="both"/>
        <w:rPr>
          <w:w w:val="110"/>
          <w:sz w:val="24"/>
          <w:szCs w:val="24"/>
        </w:rPr>
      </w:pPr>
      <w:r w:rsidRPr="00B833F9">
        <w:rPr>
          <w:w w:val="110"/>
          <w:sz w:val="24"/>
        </w:rPr>
        <w:t>Note</w:t>
      </w:r>
      <w:r w:rsidRPr="00B833F9">
        <w:rPr>
          <w:spacing w:val="45"/>
          <w:w w:val="110"/>
          <w:sz w:val="24"/>
        </w:rPr>
        <w:t xml:space="preserve"> </w:t>
      </w:r>
      <w:r w:rsidRPr="00B833F9">
        <w:rPr>
          <w:w w:val="110"/>
          <w:sz w:val="24"/>
        </w:rPr>
        <w:t>down</w:t>
      </w:r>
      <w:r w:rsidRPr="00B833F9">
        <w:rPr>
          <w:spacing w:val="46"/>
          <w:w w:val="110"/>
          <w:sz w:val="24"/>
        </w:rPr>
        <w:t xml:space="preserve"> </w:t>
      </w:r>
      <w:r w:rsidRPr="00B833F9">
        <w:rPr>
          <w:w w:val="110"/>
          <w:sz w:val="24"/>
        </w:rPr>
        <w:t>account</w:t>
      </w:r>
      <w:r w:rsidRPr="00B833F9">
        <w:rPr>
          <w:spacing w:val="46"/>
          <w:w w:val="110"/>
          <w:sz w:val="24"/>
        </w:rPr>
        <w:t xml:space="preserve"> </w:t>
      </w:r>
      <w:r w:rsidRPr="00B833F9">
        <w:rPr>
          <w:w w:val="110"/>
          <w:sz w:val="24"/>
        </w:rPr>
        <w:t>numbers,</w:t>
      </w:r>
      <w:r w:rsidRPr="00B833F9">
        <w:rPr>
          <w:spacing w:val="46"/>
          <w:w w:val="110"/>
          <w:sz w:val="24"/>
        </w:rPr>
        <w:t xml:space="preserve"> </w:t>
      </w:r>
      <w:r w:rsidRPr="00B833F9">
        <w:rPr>
          <w:w w:val="110"/>
          <w:sz w:val="24"/>
        </w:rPr>
        <w:t>details</w:t>
      </w:r>
      <w:r w:rsidRPr="00B833F9">
        <w:rPr>
          <w:spacing w:val="46"/>
          <w:w w:val="110"/>
          <w:sz w:val="24"/>
        </w:rPr>
        <w:t xml:space="preserve"> </w:t>
      </w:r>
      <w:r w:rsidRPr="00B833F9">
        <w:rPr>
          <w:w w:val="110"/>
          <w:sz w:val="24"/>
        </w:rPr>
        <w:t>of</w:t>
      </w:r>
      <w:r w:rsidRPr="00B833F9">
        <w:rPr>
          <w:spacing w:val="46"/>
          <w:w w:val="110"/>
          <w:sz w:val="24"/>
        </w:rPr>
        <w:t xml:space="preserve"> </w:t>
      </w:r>
      <w:r w:rsidRPr="00B833F9">
        <w:rPr>
          <w:w w:val="110"/>
          <w:sz w:val="24"/>
        </w:rPr>
        <w:t>FDR,</w:t>
      </w:r>
      <w:r w:rsidRPr="00B833F9">
        <w:rPr>
          <w:spacing w:val="46"/>
          <w:w w:val="110"/>
          <w:sz w:val="24"/>
        </w:rPr>
        <w:t xml:space="preserve"> </w:t>
      </w:r>
      <w:r w:rsidRPr="00B833F9">
        <w:rPr>
          <w:w w:val="110"/>
          <w:sz w:val="24"/>
        </w:rPr>
        <w:t>locker</w:t>
      </w:r>
      <w:r w:rsidRPr="00B833F9">
        <w:rPr>
          <w:spacing w:val="46"/>
          <w:w w:val="110"/>
          <w:sz w:val="24"/>
        </w:rPr>
        <w:t xml:space="preserve"> </w:t>
      </w:r>
      <w:r w:rsidRPr="00B833F9">
        <w:rPr>
          <w:w w:val="110"/>
          <w:sz w:val="24"/>
        </w:rPr>
        <w:t>number,</w:t>
      </w:r>
      <w:r w:rsidRPr="00B833F9">
        <w:rPr>
          <w:spacing w:val="45"/>
          <w:w w:val="110"/>
          <w:sz w:val="24"/>
        </w:rPr>
        <w:t xml:space="preserve"> </w:t>
      </w:r>
      <w:r w:rsidRPr="00B833F9">
        <w:rPr>
          <w:w w:val="110"/>
          <w:sz w:val="24"/>
        </w:rPr>
        <w:t xml:space="preserve">etc. </w:t>
      </w:r>
      <w:r w:rsidRPr="00B833F9">
        <w:rPr>
          <w:w w:val="110"/>
          <w:sz w:val="24"/>
          <w:szCs w:val="24"/>
        </w:rPr>
        <w:t>Separately.</w:t>
      </w:r>
    </w:p>
    <w:p w:rsidR="008D038C" w:rsidRPr="00B833F9" w:rsidRDefault="008D038C" w:rsidP="009A2F78">
      <w:pPr>
        <w:pStyle w:val="ListParagraph"/>
        <w:numPr>
          <w:ilvl w:val="1"/>
          <w:numId w:val="1"/>
        </w:numPr>
        <w:tabs>
          <w:tab w:val="left" w:pos="990"/>
          <w:tab w:val="left" w:pos="1080"/>
        </w:tabs>
        <w:spacing w:before="1" w:line="276" w:lineRule="auto"/>
        <w:ind w:left="1170" w:right="140" w:hanging="540"/>
        <w:jc w:val="both"/>
        <w:rPr>
          <w:w w:val="110"/>
          <w:sz w:val="24"/>
          <w:szCs w:val="24"/>
        </w:rPr>
      </w:pPr>
      <w:r w:rsidRPr="00B833F9">
        <w:rPr>
          <w:w w:val="110"/>
          <w:sz w:val="24"/>
        </w:rPr>
        <w:t>Inform change of address, telephone/mobile number etc. to the branch.</w:t>
      </w:r>
    </w:p>
    <w:p w:rsidR="008D038C" w:rsidRPr="00B833F9" w:rsidRDefault="008D038C" w:rsidP="009A2F78">
      <w:pPr>
        <w:pStyle w:val="ListParagraph"/>
        <w:numPr>
          <w:ilvl w:val="1"/>
          <w:numId w:val="1"/>
        </w:numPr>
        <w:tabs>
          <w:tab w:val="left" w:pos="990"/>
          <w:tab w:val="left" w:pos="1080"/>
        </w:tabs>
        <w:spacing w:before="1" w:line="276" w:lineRule="auto"/>
        <w:ind w:left="990" w:right="140"/>
        <w:jc w:val="both"/>
        <w:rPr>
          <w:w w:val="110"/>
          <w:sz w:val="24"/>
          <w:szCs w:val="24"/>
        </w:rPr>
      </w:pPr>
      <w:r w:rsidRPr="00B833F9">
        <w:rPr>
          <w:w w:val="110"/>
          <w:sz w:val="24"/>
        </w:rPr>
        <w:t>Inform loss of demand draft, term deposit receipt, cheque leave(s)/book, key of locker, etc. immediately to the</w:t>
      </w:r>
      <w:r w:rsidRPr="00B833F9">
        <w:rPr>
          <w:spacing w:val="16"/>
          <w:w w:val="110"/>
          <w:sz w:val="24"/>
        </w:rPr>
        <w:t xml:space="preserve"> </w:t>
      </w:r>
      <w:r w:rsidRPr="00B833F9">
        <w:rPr>
          <w:w w:val="110"/>
          <w:sz w:val="24"/>
        </w:rPr>
        <w:t>Branch.</w:t>
      </w:r>
    </w:p>
    <w:p w:rsidR="008D038C" w:rsidRPr="00B833F9" w:rsidRDefault="008D038C" w:rsidP="009A2F78">
      <w:pPr>
        <w:pStyle w:val="ListParagraph"/>
        <w:numPr>
          <w:ilvl w:val="1"/>
          <w:numId w:val="1"/>
        </w:numPr>
        <w:tabs>
          <w:tab w:val="left" w:pos="990"/>
          <w:tab w:val="left" w:pos="1080"/>
        </w:tabs>
        <w:spacing w:before="1" w:line="276" w:lineRule="auto"/>
        <w:ind w:left="990" w:right="140"/>
        <w:jc w:val="both"/>
        <w:rPr>
          <w:w w:val="110"/>
          <w:sz w:val="24"/>
          <w:szCs w:val="24"/>
        </w:rPr>
      </w:pPr>
      <w:r w:rsidRPr="00B833F9">
        <w:rPr>
          <w:w w:val="110"/>
          <w:sz w:val="24"/>
        </w:rPr>
        <w:t xml:space="preserve">Pay interest, installments, locker rent and other dues on time. </w:t>
      </w:r>
    </w:p>
    <w:p w:rsidR="008D038C" w:rsidRPr="00B833F9" w:rsidRDefault="008D038C" w:rsidP="009A2F78">
      <w:pPr>
        <w:pStyle w:val="ListParagraph"/>
        <w:numPr>
          <w:ilvl w:val="1"/>
          <w:numId w:val="1"/>
        </w:numPr>
        <w:tabs>
          <w:tab w:val="left" w:pos="990"/>
          <w:tab w:val="left" w:pos="1080"/>
        </w:tabs>
        <w:spacing w:before="1" w:line="276" w:lineRule="auto"/>
        <w:ind w:left="990" w:right="140"/>
        <w:jc w:val="both"/>
        <w:rPr>
          <w:w w:val="110"/>
          <w:sz w:val="24"/>
          <w:szCs w:val="24"/>
        </w:rPr>
      </w:pPr>
      <w:r w:rsidRPr="00B833F9">
        <w:rPr>
          <w:w w:val="110"/>
          <w:sz w:val="24"/>
          <w:szCs w:val="24"/>
        </w:rPr>
        <w:t xml:space="preserve">Complaint </w:t>
      </w:r>
      <w:r w:rsidRPr="00B833F9">
        <w:rPr>
          <w:spacing w:val="29"/>
          <w:w w:val="110"/>
          <w:sz w:val="24"/>
          <w:szCs w:val="24"/>
        </w:rPr>
        <w:t xml:space="preserve"> </w:t>
      </w:r>
      <w:r w:rsidRPr="00B833F9">
        <w:rPr>
          <w:w w:val="110"/>
          <w:sz w:val="24"/>
          <w:szCs w:val="24"/>
        </w:rPr>
        <w:t xml:space="preserve">relating </w:t>
      </w:r>
      <w:r w:rsidRPr="00B833F9">
        <w:rPr>
          <w:spacing w:val="30"/>
          <w:w w:val="110"/>
          <w:sz w:val="24"/>
          <w:szCs w:val="24"/>
        </w:rPr>
        <w:t xml:space="preserve"> </w:t>
      </w:r>
      <w:r w:rsidRPr="00B833F9">
        <w:rPr>
          <w:w w:val="110"/>
          <w:sz w:val="24"/>
          <w:szCs w:val="24"/>
        </w:rPr>
        <w:t xml:space="preserve">to </w:t>
      </w:r>
      <w:r w:rsidRPr="00B833F9">
        <w:rPr>
          <w:spacing w:val="30"/>
          <w:w w:val="110"/>
          <w:sz w:val="24"/>
          <w:szCs w:val="24"/>
        </w:rPr>
        <w:t xml:space="preserve"> </w:t>
      </w:r>
      <w:r w:rsidRPr="00B833F9">
        <w:rPr>
          <w:w w:val="110"/>
          <w:sz w:val="24"/>
          <w:szCs w:val="24"/>
        </w:rPr>
        <w:t xml:space="preserve">deficiency </w:t>
      </w:r>
      <w:r w:rsidRPr="00B833F9">
        <w:rPr>
          <w:spacing w:val="30"/>
          <w:w w:val="110"/>
          <w:sz w:val="24"/>
          <w:szCs w:val="24"/>
        </w:rPr>
        <w:t xml:space="preserve"> </w:t>
      </w:r>
      <w:r w:rsidRPr="00B833F9">
        <w:rPr>
          <w:w w:val="110"/>
          <w:sz w:val="24"/>
          <w:szCs w:val="24"/>
        </w:rPr>
        <w:t xml:space="preserve">of </w:t>
      </w:r>
      <w:r w:rsidRPr="00B833F9">
        <w:rPr>
          <w:spacing w:val="29"/>
          <w:w w:val="110"/>
          <w:sz w:val="24"/>
          <w:szCs w:val="24"/>
        </w:rPr>
        <w:t xml:space="preserve"> </w:t>
      </w:r>
      <w:r w:rsidRPr="00B833F9">
        <w:rPr>
          <w:w w:val="110"/>
          <w:sz w:val="24"/>
          <w:szCs w:val="24"/>
        </w:rPr>
        <w:t xml:space="preserve">customer </w:t>
      </w:r>
      <w:r w:rsidRPr="00B833F9">
        <w:rPr>
          <w:spacing w:val="30"/>
          <w:w w:val="110"/>
          <w:sz w:val="24"/>
          <w:szCs w:val="24"/>
        </w:rPr>
        <w:t xml:space="preserve"> </w:t>
      </w:r>
      <w:r w:rsidRPr="00B833F9">
        <w:rPr>
          <w:w w:val="110"/>
          <w:sz w:val="24"/>
          <w:szCs w:val="24"/>
        </w:rPr>
        <w:t xml:space="preserve">service </w:t>
      </w:r>
      <w:r w:rsidRPr="00B833F9">
        <w:rPr>
          <w:spacing w:val="30"/>
          <w:w w:val="110"/>
          <w:sz w:val="24"/>
          <w:szCs w:val="24"/>
        </w:rPr>
        <w:t xml:space="preserve"> </w:t>
      </w:r>
      <w:r w:rsidRPr="00B833F9">
        <w:rPr>
          <w:w w:val="110"/>
          <w:sz w:val="24"/>
          <w:szCs w:val="24"/>
        </w:rPr>
        <w:t xml:space="preserve">should </w:t>
      </w:r>
      <w:r w:rsidRPr="00B833F9">
        <w:rPr>
          <w:spacing w:val="30"/>
          <w:w w:val="110"/>
          <w:sz w:val="24"/>
          <w:szCs w:val="24"/>
        </w:rPr>
        <w:t xml:space="preserve"> </w:t>
      </w:r>
      <w:r w:rsidRPr="00B833F9">
        <w:rPr>
          <w:w w:val="110"/>
          <w:sz w:val="24"/>
          <w:szCs w:val="24"/>
        </w:rPr>
        <w:t>be</w:t>
      </w:r>
    </w:p>
    <w:p w:rsidR="008D038C" w:rsidRPr="00B833F9" w:rsidRDefault="008D038C" w:rsidP="009A2F78">
      <w:pPr>
        <w:pStyle w:val="ListParagraph"/>
        <w:tabs>
          <w:tab w:val="left" w:pos="990"/>
          <w:tab w:val="left" w:pos="1080"/>
        </w:tabs>
        <w:spacing w:before="1" w:line="276" w:lineRule="auto"/>
        <w:ind w:left="990" w:right="140" w:firstLine="0"/>
        <w:jc w:val="both"/>
        <w:rPr>
          <w:w w:val="110"/>
          <w:sz w:val="24"/>
          <w:szCs w:val="24"/>
        </w:rPr>
      </w:pPr>
      <w:r w:rsidRPr="00B833F9">
        <w:rPr>
          <w:w w:val="110"/>
          <w:sz w:val="24"/>
          <w:szCs w:val="24"/>
        </w:rPr>
        <w:t>reported within a reasonable time</w:t>
      </w:r>
    </w:p>
    <w:p w:rsidR="008D038C" w:rsidRPr="00B833F9" w:rsidRDefault="008D038C" w:rsidP="009A2F78">
      <w:pPr>
        <w:pStyle w:val="ListParagraph"/>
        <w:numPr>
          <w:ilvl w:val="0"/>
          <w:numId w:val="13"/>
        </w:numPr>
        <w:tabs>
          <w:tab w:val="left" w:pos="996"/>
        </w:tabs>
        <w:spacing w:before="3" w:line="276" w:lineRule="auto"/>
        <w:ind w:right="139" w:hanging="374"/>
        <w:jc w:val="both"/>
      </w:pPr>
      <w:r w:rsidRPr="00B833F9">
        <w:rPr>
          <w:w w:val="110"/>
          <w:sz w:val="24"/>
        </w:rPr>
        <w:t>Operate Deposit account regularly to maintain the status as operative/Active. Inform Bank if you intend not to operate the account for some time, provided the norms for residential account are fulfilled without any</w:t>
      </w:r>
      <w:r w:rsidRPr="00B833F9">
        <w:rPr>
          <w:spacing w:val="50"/>
          <w:w w:val="110"/>
          <w:sz w:val="24"/>
        </w:rPr>
        <w:t xml:space="preserve"> </w:t>
      </w:r>
      <w:r w:rsidRPr="00B833F9">
        <w:rPr>
          <w:w w:val="110"/>
          <w:sz w:val="24"/>
        </w:rPr>
        <w:t>change.</w:t>
      </w:r>
    </w:p>
    <w:p w:rsidR="008D038C" w:rsidRPr="00B833F9" w:rsidRDefault="008D038C" w:rsidP="009A2F78">
      <w:pPr>
        <w:pStyle w:val="Heading1"/>
        <w:numPr>
          <w:ilvl w:val="0"/>
          <w:numId w:val="13"/>
        </w:numPr>
        <w:tabs>
          <w:tab w:val="left" w:pos="996"/>
        </w:tabs>
        <w:spacing w:before="14" w:line="276" w:lineRule="auto"/>
        <w:ind w:right="135" w:hanging="374"/>
        <w:jc w:val="both"/>
      </w:pPr>
      <w:r w:rsidRPr="00B833F9">
        <w:t>Ensure confidentiality of password for Mobile banking and PIN for Debit</w:t>
      </w:r>
      <w:r w:rsidRPr="00B833F9">
        <w:rPr>
          <w:spacing w:val="12"/>
        </w:rPr>
        <w:t xml:space="preserve"> </w:t>
      </w:r>
      <w:r w:rsidRPr="00B833F9">
        <w:t>Card.</w:t>
      </w:r>
    </w:p>
    <w:p w:rsidR="008D038C" w:rsidRPr="00B833F9" w:rsidRDefault="008D038C" w:rsidP="009A2F78">
      <w:pPr>
        <w:pStyle w:val="ListParagraph"/>
        <w:numPr>
          <w:ilvl w:val="0"/>
          <w:numId w:val="13"/>
        </w:numPr>
        <w:tabs>
          <w:tab w:val="left" w:pos="996"/>
        </w:tabs>
        <w:spacing w:before="13" w:line="276" w:lineRule="auto"/>
        <w:ind w:right="138" w:hanging="374"/>
        <w:jc w:val="both"/>
        <w:rPr>
          <w:b/>
          <w:sz w:val="24"/>
        </w:rPr>
      </w:pPr>
      <w:r w:rsidRPr="00B833F9">
        <w:rPr>
          <w:b/>
          <w:sz w:val="24"/>
        </w:rPr>
        <w:t>In case of loss of ATM/Debit card, notify the Bank immediately to take urgent steps to prevent the same from being misused. Customer shall be liable for any misuse until the time the bank has been</w:t>
      </w:r>
      <w:r w:rsidRPr="00B833F9">
        <w:rPr>
          <w:b/>
          <w:spacing w:val="-22"/>
          <w:sz w:val="24"/>
        </w:rPr>
        <w:t xml:space="preserve"> </w:t>
      </w:r>
      <w:r w:rsidRPr="00B833F9">
        <w:rPr>
          <w:b/>
          <w:sz w:val="24"/>
        </w:rPr>
        <w:t>notified.</w:t>
      </w:r>
    </w:p>
    <w:p w:rsidR="008D038C" w:rsidRPr="00B833F9" w:rsidRDefault="008D038C" w:rsidP="009A2F78">
      <w:pPr>
        <w:pStyle w:val="ListParagraph"/>
        <w:numPr>
          <w:ilvl w:val="0"/>
          <w:numId w:val="13"/>
        </w:numPr>
        <w:tabs>
          <w:tab w:val="left" w:pos="996"/>
        </w:tabs>
        <w:spacing w:before="10" w:line="276" w:lineRule="auto"/>
        <w:ind w:right="140" w:hanging="374"/>
        <w:jc w:val="both"/>
        <w:rPr>
          <w:b/>
          <w:sz w:val="24"/>
        </w:rPr>
      </w:pPr>
      <w:r w:rsidRPr="00B833F9">
        <w:rPr>
          <w:b/>
          <w:sz w:val="24"/>
        </w:rPr>
        <w:t>Do not share account details, password, net secure code or any other security information to anyone. Memorize personal identification number (PIN) and change it on regular</w:t>
      </w:r>
      <w:r w:rsidRPr="00B833F9">
        <w:rPr>
          <w:b/>
          <w:spacing w:val="17"/>
          <w:sz w:val="24"/>
        </w:rPr>
        <w:t xml:space="preserve"> </w:t>
      </w:r>
      <w:r w:rsidRPr="00B833F9">
        <w:rPr>
          <w:b/>
          <w:sz w:val="24"/>
        </w:rPr>
        <w:t>basis.</w:t>
      </w:r>
    </w:p>
    <w:p w:rsidR="008D038C" w:rsidRPr="00B833F9" w:rsidRDefault="008D038C" w:rsidP="009A2F78">
      <w:pPr>
        <w:pStyle w:val="ListParagraph"/>
        <w:numPr>
          <w:ilvl w:val="0"/>
          <w:numId w:val="13"/>
        </w:numPr>
        <w:tabs>
          <w:tab w:val="left" w:pos="0"/>
        </w:tabs>
        <w:spacing w:before="7" w:line="276" w:lineRule="auto"/>
        <w:ind w:right="136"/>
        <w:jc w:val="both"/>
        <w:rPr>
          <w:b/>
          <w:sz w:val="24"/>
        </w:rPr>
      </w:pPr>
      <w:r w:rsidRPr="00B833F9">
        <w:rPr>
          <w:b/>
          <w:sz w:val="24"/>
        </w:rPr>
        <w:t>Use</w:t>
      </w:r>
      <w:r w:rsidRPr="00B833F9">
        <w:rPr>
          <w:b/>
          <w:spacing w:val="10"/>
          <w:sz w:val="24"/>
        </w:rPr>
        <w:t xml:space="preserve"> </w:t>
      </w:r>
      <w:r w:rsidRPr="00B833F9">
        <w:rPr>
          <w:b/>
          <w:sz w:val="24"/>
        </w:rPr>
        <w:t>SMS</w:t>
      </w:r>
      <w:r w:rsidRPr="00B833F9">
        <w:rPr>
          <w:b/>
          <w:spacing w:val="15"/>
          <w:sz w:val="24"/>
        </w:rPr>
        <w:t xml:space="preserve"> </w:t>
      </w:r>
      <w:r w:rsidRPr="00B833F9">
        <w:rPr>
          <w:b/>
          <w:sz w:val="24"/>
        </w:rPr>
        <w:t>alert</w:t>
      </w:r>
      <w:r w:rsidRPr="00B833F9">
        <w:rPr>
          <w:b/>
          <w:spacing w:val="15"/>
          <w:sz w:val="24"/>
        </w:rPr>
        <w:t xml:space="preserve"> </w:t>
      </w:r>
      <w:r w:rsidRPr="00B833F9">
        <w:rPr>
          <w:b/>
          <w:sz w:val="24"/>
        </w:rPr>
        <w:t>facility</w:t>
      </w:r>
      <w:r w:rsidRPr="00B833F9">
        <w:rPr>
          <w:b/>
          <w:spacing w:val="15"/>
          <w:sz w:val="24"/>
        </w:rPr>
        <w:t xml:space="preserve"> </w:t>
      </w:r>
      <w:r w:rsidRPr="00B833F9">
        <w:rPr>
          <w:b/>
          <w:sz w:val="24"/>
        </w:rPr>
        <w:t>and</w:t>
      </w:r>
      <w:r w:rsidRPr="00B833F9">
        <w:rPr>
          <w:b/>
          <w:spacing w:val="16"/>
          <w:sz w:val="24"/>
        </w:rPr>
        <w:t xml:space="preserve"> </w:t>
      </w:r>
      <w:r w:rsidRPr="00B833F9">
        <w:rPr>
          <w:b/>
          <w:sz w:val="24"/>
        </w:rPr>
        <w:t>notify</w:t>
      </w:r>
      <w:r w:rsidRPr="00B833F9">
        <w:rPr>
          <w:b/>
          <w:spacing w:val="15"/>
          <w:sz w:val="24"/>
        </w:rPr>
        <w:t xml:space="preserve"> </w:t>
      </w:r>
      <w:r w:rsidRPr="00B833F9">
        <w:rPr>
          <w:b/>
          <w:sz w:val="24"/>
        </w:rPr>
        <w:t>any</w:t>
      </w:r>
      <w:r w:rsidRPr="00B833F9">
        <w:rPr>
          <w:b/>
          <w:spacing w:val="15"/>
          <w:sz w:val="24"/>
        </w:rPr>
        <w:t xml:space="preserve"> </w:t>
      </w:r>
      <w:r w:rsidRPr="00B833F9">
        <w:rPr>
          <w:b/>
          <w:sz w:val="24"/>
        </w:rPr>
        <w:t>change</w:t>
      </w:r>
      <w:r w:rsidRPr="00B833F9">
        <w:rPr>
          <w:b/>
          <w:spacing w:val="15"/>
          <w:sz w:val="24"/>
        </w:rPr>
        <w:t xml:space="preserve"> </w:t>
      </w:r>
      <w:r w:rsidRPr="00B833F9">
        <w:rPr>
          <w:b/>
          <w:sz w:val="24"/>
        </w:rPr>
        <w:t>in</w:t>
      </w:r>
      <w:r w:rsidRPr="00B833F9">
        <w:rPr>
          <w:b/>
          <w:spacing w:val="15"/>
          <w:sz w:val="24"/>
        </w:rPr>
        <w:t xml:space="preserve"> </w:t>
      </w:r>
      <w:r w:rsidRPr="00B833F9">
        <w:rPr>
          <w:b/>
          <w:sz w:val="24"/>
        </w:rPr>
        <w:t>mobile</w:t>
      </w:r>
      <w:r w:rsidRPr="00B833F9">
        <w:rPr>
          <w:b/>
          <w:spacing w:val="18"/>
          <w:sz w:val="24"/>
        </w:rPr>
        <w:t xml:space="preserve"> </w:t>
      </w:r>
      <w:r w:rsidRPr="00B833F9">
        <w:rPr>
          <w:b/>
          <w:sz w:val="24"/>
        </w:rPr>
        <w:t xml:space="preserve">number </w:t>
      </w:r>
    </w:p>
    <w:p w:rsidR="008D038C" w:rsidRPr="00B833F9" w:rsidRDefault="008D038C" w:rsidP="009A2F78">
      <w:pPr>
        <w:pStyle w:val="ListParagraph"/>
        <w:numPr>
          <w:ilvl w:val="0"/>
          <w:numId w:val="13"/>
        </w:numPr>
        <w:tabs>
          <w:tab w:val="left" w:pos="0"/>
        </w:tabs>
        <w:spacing w:before="7" w:line="276" w:lineRule="auto"/>
        <w:ind w:right="136"/>
        <w:jc w:val="both"/>
        <w:rPr>
          <w:b/>
          <w:sz w:val="24"/>
        </w:rPr>
      </w:pPr>
      <w:r w:rsidRPr="00B833F9">
        <w:rPr>
          <w:b/>
          <w:sz w:val="24"/>
        </w:rPr>
        <w:t>Do not share your password with any third party nor does the Bank ask for such</w:t>
      </w:r>
      <w:r w:rsidRPr="00B833F9">
        <w:rPr>
          <w:b/>
          <w:spacing w:val="17"/>
          <w:sz w:val="24"/>
        </w:rPr>
        <w:t xml:space="preserve"> </w:t>
      </w:r>
      <w:r w:rsidRPr="00B833F9">
        <w:rPr>
          <w:b/>
          <w:sz w:val="24"/>
        </w:rPr>
        <w:t>information</w:t>
      </w:r>
      <w:r w:rsidRPr="00B833F9">
        <w:rPr>
          <w:sz w:val="24"/>
        </w:rPr>
        <w:t>.</w:t>
      </w:r>
    </w:p>
    <w:p w:rsidR="008D038C" w:rsidRPr="00B833F9" w:rsidRDefault="008D038C" w:rsidP="009A2F78">
      <w:pPr>
        <w:pStyle w:val="ListParagraph"/>
        <w:numPr>
          <w:ilvl w:val="0"/>
          <w:numId w:val="13"/>
        </w:numPr>
        <w:tabs>
          <w:tab w:val="left" w:pos="0"/>
        </w:tabs>
        <w:spacing w:before="7" w:line="276" w:lineRule="auto"/>
        <w:ind w:left="990" w:right="136" w:hanging="372"/>
        <w:jc w:val="both"/>
        <w:rPr>
          <w:b/>
          <w:sz w:val="24"/>
        </w:rPr>
      </w:pPr>
      <w:r w:rsidRPr="00B833F9">
        <w:rPr>
          <w:w w:val="105"/>
          <w:sz w:val="24"/>
          <w:szCs w:val="24"/>
        </w:rPr>
        <w:lastRenderedPageBreak/>
        <w:t>Cooperate</w:t>
      </w:r>
      <w:r w:rsidRPr="00B833F9">
        <w:rPr>
          <w:spacing w:val="16"/>
          <w:w w:val="105"/>
          <w:sz w:val="24"/>
          <w:szCs w:val="24"/>
        </w:rPr>
        <w:t xml:space="preserve"> </w:t>
      </w:r>
      <w:r w:rsidRPr="00B833F9">
        <w:rPr>
          <w:w w:val="105"/>
          <w:sz w:val="24"/>
          <w:szCs w:val="24"/>
        </w:rPr>
        <w:t>with</w:t>
      </w:r>
      <w:r w:rsidRPr="00B833F9">
        <w:rPr>
          <w:spacing w:val="16"/>
          <w:w w:val="105"/>
          <w:sz w:val="24"/>
          <w:szCs w:val="24"/>
        </w:rPr>
        <w:t xml:space="preserve"> </w:t>
      </w:r>
      <w:r w:rsidRPr="00B833F9">
        <w:rPr>
          <w:w w:val="105"/>
          <w:sz w:val="24"/>
          <w:szCs w:val="24"/>
        </w:rPr>
        <w:t>the</w:t>
      </w:r>
      <w:r w:rsidRPr="00B833F9">
        <w:rPr>
          <w:spacing w:val="14"/>
          <w:w w:val="105"/>
          <w:sz w:val="24"/>
          <w:szCs w:val="24"/>
        </w:rPr>
        <w:t xml:space="preserve"> </w:t>
      </w:r>
      <w:r w:rsidRPr="00B833F9">
        <w:rPr>
          <w:w w:val="105"/>
          <w:sz w:val="24"/>
          <w:szCs w:val="24"/>
        </w:rPr>
        <w:t>Bank/</w:t>
      </w:r>
      <w:r w:rsidRPr="00B833F9">
        <w:rPr>
          <w:spacing w:val="16"/>
          <w:w w:val="105"/>
          <w:sz w:val="24"/>
          <w:szCs w:val="24"/>
        </w:rPr>
        <w:t xml:space="preserve"> </w:t>
      </w:r>
      <w:r w:rsidRPr="00B833F9">
        <w:rPr>
          <w:w w:val="105"/>
          <w:sz w:val="24"/>
          <w:szCs w:val="24"/>
        </w:rPr>
        <w:t>police</w:t>
      </w:r>
      <w:r w:rsidRPr="00B833F9">
        <w:rPr>
          <w:spacing w:val="16"/>
          <w:w w:val="105"/>
          <w:sz w:val="24"/>
          <w:szCs w:val="24"/>
        </w:rPr>
        <w:t xml:space="preserve"> </w:t>
      </w:r>
      <w:r w:rsidRPr="00B833F9">
        <w:rPr>
          <w:w w:val="105"/>
          <w:sz w:val="24"/>
          <w:szCs w:val="24"/>
        </w:rPr>
        <w:t>/</w:t>
      </w:r>
      <w:r w:rsidRPr="00B833F9">
        <w:rPr>
          <w:spacing w:val="16"/>
          <w:w w:val="105"/>
          <w:sz w:val="24"/>
          <w:szCs w:val="24"/>
        </w:rPr>
        <w:t xml:space="preserve"> </w:t>
      </w:r>
      <w:r w:rsidRPr="00B833F9">
        <w:rPr>
          <w:w w:val="105"/>
          <w:sz w:val="24"/>
          <w:szCs w:val="24"/>
        </w:rPr>
        <w:t>any</w:t>
      </w:r>
      <w:r w:rsidRPr="00B833F9">
        <w:rPr>
          <w:spacing w:val="13"/>
          <w:w w:val="105"/>
          <w:sz w:val="24"/>
          <w:szCs w:val="24"/>
        </w:rPr>
        <w:t xml:space="preserve"> </w:t>
      </w:r>
      <w:r w:rsidRPr="00B833F9">
        <w:rPr>
          <w:w w:val="105"/>
          <w:sz w:val="24"/>
          <w:szCs w:val="24"/>
        </w:rPr>
        <w:t>other</w:t>
      </w:r>
      <w:r w:rsidRPr="00B833F9">
        <w:rPr>
          <w:spacing w:val="16"/>
          <w:w w:val="105"/>
          <w:sz w:val="24"/>
          <w:szCs w:val="24"/>
        </w:rPr>
        <w:t xml:space="preserve"> </w:t>
      </w:r>
      <w:r w:rsidRPr="00B833F9">
        <w:rPr>
          <w:w w:val="105"/>
          <w:sz w:val="24"/>
          <w:szCs w:val="24"/>
        </w:rPr>
        <w:t>investigating</w:t>
      </w:r>
      <w:r w:rsidRPr="00B833F9">
        <w:rPr>
          <w:spacing w:val="16"/>
          <w:w w:val="105"/>
          <w:sz w:val="24"/>
          <w:szCs w:val="24"/>
        </w:rPr>
        <w:t xml:space="preserve"> </w:t>
      </w:r>
      <w:r w:rsidRPr="00B833F9">
        <w:rPr>
          <w:w w:val="105"/>
          <w:sz w:val="24"/>
          <w:szCs w:val="24"/>
        </w:rPr>
        <w:t xml:space="preserve">agency, </w:t>
      </w:r>
      <w:r w:rsidRPr="00B833F9">
        <w:rPr>
          <w:w w:val="110"/>
          <w:sz w:val="24"/>
          <w:szCs w:val="24"/>
        </w:rPr>
        <w:t>for any investigation on any transaction on your account</w:t>
      </w:r>
    </w:p>
    <w:p w:rsidR="008D038C" w:rsidRPr="00B833F9" w:rsidRDefault="008D038C" w:rsidP="009A2F78">
      <w:pPr>
        <w:pStyle w:val="ListParagraph"/>
        <w:numPr>
          <w:ilvl w:val="0"/>
          <w:numId w:val="13"/>
        </w:numPr>
        <w:tabs>
          <w:tab w:val="left" w:pos="0"/>
        </w:tabs>
        <w:spacing w:before="7" w:line="276" w:lineRule="auto"/>
        <w:ind w:left="990" w:right="136" w:hanging="372"/>
        <w:jc w:val="both"/>
        <w:rPr>
          <w:b/>
          <w:sz w:val="24"/>
        </w:rPr>
      </w:pPr>
      <w:r w:rsidRPr="00B833F9">
        <w:rPr>
          <w:w w:val="110"/>
          <w:sz w:val="24"/>
        </w:rPr>
        <w:t>Not</w:t>
      </w:r>
      <w:r w:rsidRPr="00B833F9">
        <w:rPr>
          <w:w w:val="110"/>
          <w:sz w:val="24"/>
        </w:rPr>
        <w:tab/>
        <w:t>to respond to any</w:t>
      </w:r>
      <w:r w:rsidRPr="00B833F9">
        <w:rPr>
          <w:w w:val="110"/>
          <w:sz w:val="24"/>
        </w:rPr>
        <w:tab/>
        <w:t xml:space="preserve">unauthorized email/email asking </w:t>
      </w:r>
      <w:r w:rsidRPr="00B833F9">
        <w:rPr>
          <w:sz w:val="24"/>
        </w:rPr>
        <w:t xml:space="preserve">for </w:t>
      </w:r>
      <w:r w:rsidRPr="00B833F9">
        <w:rPr>
          <w:w w:val="110"/>
          <w:sz w:val="24"/>
        </w:rPr>
        <w:t>password/</w:t>
      </w:r>
      <w:r w:rsidRPr="00B833F9">
        <w:rPr>
          <w:spacing w:val="11"/>
          <w:w w:val="110"/>
          <w:sz w:val="24"/>
        </w:rPr>
        <w:t xml:space="preserve"> </w:t>
      </w:r>
      <w:r w:rsidRPr="00B833F9">
        <w:rPr>
          <w:w w:val="110"/>
          <w:sz w:val="24"/>
        </w:rPr>
        <w:t>PIN.</w:t>
      </w:r>
    </w:p>
    <w:p w:rsidR="008D038C" w:rsidRPr="00B833F9" w:rsidRDefault="008D038C" w:rsidP="009A2F78">
      <w:pPr>
        <w:pStyle w:val="ListParagraph"/>
        <w:numPr>
          <w:ilvl w:val="0"/>
          <w:numId w:val="13"/>
        </w:numPr>
        <w:tabs>
          <w:tab w:val="left" w:pos="0"/>
        </w:tabs>
        <w:spacing w:before="7" w:line="276" w:lineRule="auto"/>
        <w:ind w:left="990" w:right="136" w:hanging="372"/>
        <w:jc w:val="both"/>
        <w:rPr>
          <w:b/>
          <w:sz w:val="24"/>
        </w:rPr>
      </w:pPr>
      <w:r w:rsidRPr="00B833F9">
        <w:rPr>
          <w:w w:val="110"/>
          <w:sz w:val="24"/>
        </w:rPr>
        <w:t>Bring any deficiency in services to the notice of the Bank.</w:t>
      </w:r>
    </w:p>
    <w:p w:rsidR="008D038C" w:rsidRPr="00B833F9" w:rsidRDefault="008D038C" w:rsidP="009A2F78">
      <w:pPr>
        <w:pStyle w:val="ListParagraph"/>
        <w:numPr>
          <w:ilvl w:val="0"/>
          <w:numId w:val="13"/>
        </w:numPr>
        <w:tabs>
          <w:tab w:val="left" w:pos="0"/>
        </w:tabs>
        <w:spacing w:before="7" w:line="276" w:lineRule="auto"/>
        <w:ind w:left="990" w:right="136" w:hanging="372"/>
        <w:jc w:val="both"/>
        <w:rPr>
          <w:b/>
          <w:sz w:val="24"/>
        </w:rPr>
      </w:pPr>
      <w:r w:rsidRPr="00B833F9">
        <w:rPr>
          <w:w w:val="110"/>
          <w:sz w:val="24"/>
        </w:rPr>
        <w:t>Correct</w:t>
      </w:r>
      <w:r w:rsidRPr="00B833F9">
        <w:rPr>
          <w:spacing w:val="45"/>
          <w:w w:val="110"/>
          <w:sz w:val="24"/>
        </w:rPr>
        <w:t xml:space="preserve"> </w:t>
      </w:r>
      <w:r w:rsidRPr="00B833F9">
        <w:rPr>
          <w:w w:val="110"/>
          <w:sz w:val="24"/>
        </w:rPr>
        <w:t>PAN</w:t>
      </w:r>
      <w:r w:rsidRPr="00B833F9">
        <w:rPr>
          <w:spacing w:val="45"/>
          <w:w w:val="110"/>
          <w:sz w:val="24"/>
        </w:rPr>
        <w:t xml:space="preserve"> </w:t>
      </w:r>
      <w:r w:rsidRPr="00B833F9">
        <w:rPr>
          <w:w w:val="110"/>
          <w:sz w:val="24"/>
        </w:rPr>
        <w:t>number/</w:t>
      </w:r>
      <w:r w:rsidRPr="00B833F9">
        <w:rPr>
          <w:spacing w:val="45"/>
          <w:w w:val="110"/>
          <w:sz w:val="24"/>
        </w:rPr>
        <w:t xml:space="preserve"> </w:t>
      </w:r>
      <w:r w:rsidRPr="00B833F9">
        <w:rPr>
          <w:w w:val="110"/>
          <w:sz w:val="24"/>
        </w:rPr>
        <w:t>form</w:t>
      </w:r>
      <w:r w:rsidRPr="00B833F9">
        <w:rPr>
          <w:spacing w:val="45"/>
          <w:w w:val="110"/>
          <w:sz w:val="24"/>
        </w:rPr>
        <w:t xml:space="preserve"> </w:t>
      </w:r>
      <w:r w:rsidRPr="00B833F9">
        <w:rPr>
          <w:w w:val="110"/>
          <w:sz w:val="24"/>
        </w:rPr>
        <w:t>15G</w:t>
      </w:r>
      <w:r w:rsidRPr="00B833F9">
        <w:rPr>
          <w:spacing w:val="45"/>
          <w:w w:val="110"/>
          <w:sz w:val="24"/>
        </w:rPr>
        <w:t xml:space="preserve"> </w:t>
      </w:r>
      <w:r w:rsidRPr="00B833F9">
        <w:rPr>
          <w:w w:val="110"/>
          <w:sz w:val="24"/>
        </w:rPr>
        <w:t>or</w:t>
      </w:r>
      <w:r w:rsidRPr="00B833F9">
        <w:rPr>
          <w:spacing w:val="45"/>
          <w:w w:val="110"/>
          <w:sz w:val="24"/>
        </w:rPr>
        <w:t xml:space="preserve"> </w:t>
      </w:r>
      <w:r w:rsidRPr="00B833F9">
        <w:rPr>
          <w:w w:val="110"/>
          <w:sz w:val="24"/>
        </w:rPr>
        <w:t>15H</w:t>
      </w:r>
      <w:r w:rsidRPr="00B833F9">
        <w:rPr>
          <w:spacing w:val="45"/>
          <w:w w:val="110"/>
          <w:sz w:val="24"/>
        </w:rPr>
        <w:t xml:space="preserve"> </w:t>
      </w:r>
      <w:r w:rsidRPr="00B833F9">
        <w:rPr>
          <w:w w:val="110"/>
          <w:sz w:val="24"/>
        </w:rPr>
        <w:t>is</w:t>
      </w:r>
      <w:r w:rsidRPr="00B833F9">
        <w:rPr>
          <w:spacing w:val="45"/>
          <w:w w:val="110"/>
          <w:sz w:val="24"/>
        </w:rPr>
        <w:t xml:space="preserve"> </w:t>
      </w:r>
      <w:r w:rsidRPr="00B833F9">
        <w:rPr>
          <w:w w:val="110"/>
          <w:sz w:val="24"/>
        </w:rPr>
        <w:t>to</w:t>
      </w:r>
      <w:r w:rsidRPr="00B833F9">
        <w:rPr>
          <w:spacing w:val="45"/>
          <w:w w:val="110"/>
          <w:sz w:val="24"/>
        </w:rPr>
        <w:t xml:space="preserve"> </w:t>
      </w:r>
      <w:r w:rsidRPr="00B833F9">
        <w:rPr>
          <w:w w:val="110"/>
          <w:sz w:val="24"/>
        </w:rPr>
        <w:t>be</w:t>
      </w:r>
      <w:r w:rsidRPr="00B833F9">
        <w:rPr>
          <w:spacing w:val="46"/>
          <w:w w:val="110"/>
          <w:sz w:val="24"/>
        </w:rPr>
        <w:t xml:space="preserve"> </w:t>
      </w:r>
      <w:r w:rsidRPr="00B833F9">
        <w:rPr>
          <w:w w:val="110"/>
          <w:sz w:val="24"/>
        </w:rPr>
        <w:t>furnished</w:t>
      </w:r>
      <w:r w:rsidRPr="00B833F9">
        <w:rPr>
          <w:spacing w:val="45"/>
          <w:w w:val="110"/>
          <w:sz w:val="24"/>
        </w:rPr>
        <w:t xml:space="preserve"> </w:t>
      </w:r>
      <w:r w:rsidRPr="00B833F9">
        <w:rPr>
          <w:w w:val="110"/>
          <w:sz w:val="24"/>
        </w:rPr>
        <w:t>at</w:t>
      </w:r>
      <w:r w:rsidRPr="00B833F9">
        <w:rPr>
          <w:spacing w:val="45"/>
          <w:w w:val="110"/>
          <w:sz w:val="24"/>
        </w:rPr>
        <w:t xml:space="preserve"> </w:t>
      </w:r>
      <w:r w:rsidRPr="00B833F9">
        <w:rPr>
          <w:w w:val="110"/>
          <w:sz w:val="24"/>
        </w:rPr>
        <w:t>the</w:t>
      </w:r>
    </w:p>
    <w:p w:rsidR="008D038C" w:rsidRPr="00B833F9" w:rsidRDefault="008D038C" w:rsidP="009A2F78">
      <w:pPr>
        <w:pStyle w:val="BodyText"/>
        <w:spacing w:before="1" w:line="276" w:lineRule="auto"/>
        <w:ind w:left="994"/>
        <w:jc w:val="both"/>
        <w:rPr>
          <w:w w:val="110"/>
        </w:rPr>
      </w:pPr>
      <w:r w:rsidRPr="00B833F9">
        <w:rPr>
          <w:w w:val="110"/>
        </w:rPr>
        <w:t>commencement of financial year.</w:t>
      </w:r>
    </w:p>
    <w:p w:rsidR="008D038C" w:rsidRPr="00B833F9" w:rsidRDefault="008D038C" w:rsidP="009A2F78">
      <w:pPr>
        <w:pStyle w:val="ListParagraph"/>
        <w:numPr>
          <w:ilvl w:val="0"/>
          <w:numId w:val="14"/>
        </w:numPr>
        <w:tabs>
          <w:tab w:val="left" w:pos="996"/>
        </w:tabs>
        <w:spacing w:before="6" w:line="276" w:lineRule="auto"/>
        <w:ind w:right="135" w:hanging="374"/>
        <w:jc w:val="both"/>
        <w:rPr>
          <w:w w:val="110"/>
          <w:sz w:val="24"/>
        </w:rPr>
      </w:pPr>
      <w:r w:rsidRPr="00B833F9">
        <w:rPr>
          <w:w w:val="110"/>
          <w:sz w:val="24"/>
        </w:rPr>
        <w:t>Account holder to ensure that account is not used for money laundering or for any fraudulent</w:t>
      </w:r>
      <w:r w:rsidRPr="00B833F9">
        <w:rPr>
          <w:spacing w:val="1"/>
          <w:w w:val="110"/>
          <w:sz w:val="24"/>
        </w:rPr>
        <w:t xml:space="preserve"> </w:t>
      </w:r>
      <w:r w:rsidRPr="00B833F9">
        <w:rPr>
          <w:w w:val="110"/>
          <w:sz w:val="24"/>
        </w:rPr>
        <w:t>transaction.</w:t>
      </w:r>
    </w:p>
    <w:p w:rsidR="008D038C" w:rsidRPr="005159BA" w:rsidRDefault="008D038C" w:rsidP="009A2F78">
      <w:pPr>
        <w:pStyle w:val="ListParagraph"/>
        <w:numPr>
          <w:ilvl w:val="0"/>
          <w:numId w:val="14"/>
        </w:numPr>
        <w:tabs>
          <w:tab w:val="left" w:pos="996"/>
        </w:tabs>
        <w:spacing w:before="3" w:line="276" w:lineRule="auto"/>
        <w:ind w:right="140" w:hanging="374"/>
        <w:jc w:val="both"/>
        <w:rPr>
          <w:u w:val="single"/>
        </w:rPr>
      </w:pPr>
      <w:r w:rsidRPr="00B833F9">
        <w:rPr>
          <w:w w:val="110"/>
          <w:sz w:val="24"/>
        </w:rPr>
        <w:t>Customer obligation - Proper utilization of Bank Loan and Timely Repayment.</w:t>
      </w:r>
    </w:p>
    <w:p w:rsidR="008D038C" w:rsidRPr="005159BA" w:rsidRDefault="008D038C" w:rsidP="009A2F78">
      <w:pPr>
        <w:tabs>
          <w:tab w:val="left" w:pos="996"/>
        </w:tabs>
        <w:spacing w:before="3" w:line="276" w:lineRule="auto"/>
        <w:ind w:right="140"/>
        <w:jc w:val="both"/>
        <w:rPr>
          <w:u w:val="single"/>
        </w:rPr>
      </w:pPr>
    </w:p>
    <w:p w:rsidR="008D038C" w:rsidRPr="00B833F9" w:rsidRDefault="008D038C" w:rsidP="009A2F78">
      <w:pPr>
        <w:pStyle w:val="Heading1"/>
        <w:numPr>
          <w:ilvl w:val="0"/>
          <w:numId w:val="1"/>
        </w:numPr>
        <w:tabs>
          <w:tab w:val="left" w:pos="621"/>
        </w:tabs>
        <w:spacing w:before="207" w:line="276" w:lineRule="auto"/>
        <w:ind w:left="620" w:hanging="360"/>
        <w:jc w:val="both"/>
        <w:rPr>
          <w:sz w:val="17"/>
        </w:rPr>
      </w:pPr>
      <w:r w:rsidRPr="00B833F9">
        <w:rPr>
          <w:u w:val="single"/>
        </w:rPr>
        <w:t>CUSTOMER</w:t>
      </w:r>
      <w:r w:rsidRPr="00B833F9">
        <w:rPr>
          <w:spacing w:val="17"/>
          <w:u w:val="single"/>
        </w:rPr>
        <w:t xml:space="preserve"> </w:t>
      </w:r>
      <w:r w:rsidRPr="00B833F9">
        <w:rPr>
          <w:u w:val="single"/>
        </w:rPr>
        <w:t>INFORMATION</w:t>
      </w:r>
    </w:p>
    <w:p w:rsidR="008D038C" w:rsidRPr="00B833F9" w:rsidRDefault="008D038C" w:rsidP="009A2F78">
      <w:pPr>
        <w:pStyle w:val="BodyText"/>
        <w:spacing w:before="2" w:line="276" w:lineRule="auto"/>
        <w:jc w:val="both"/>
        <w:rPr>
          <w:b/>
          <w:sz w:val="17"/>
        </w:rPr>
      </w:pPr>
    </w:p>
    <w:p w:rsidR="008D038C" w:rsidRPr="00B833F9" w:rsidRDefault="008D038C" w:rsidP="009A2F78">
      <w:pPr>
        <w:pStyle w:val="ListParagraph"/>
        <w:numPr>
          <w:ilvl w:val="1"/>
          <w:numId w:val="1"/>
        </w:numPr>
        <w:tabs>
          <w:tab w:val="left" w:pos="981"/>
        </w:tabs>
        <w:spacing w:before="106" w:line="276" w:lineRule="auto"/>
        <w:ind w:right="133"/>
        <w:jc w:val="both"/>
        <w:rPr>
          <w:w w:val="110"/>
          <w:sz w:val="24"/>
        </w:rPr>
      </w:pPr>
      <w:r w:rsidRPr="00B833F9">
        <w:rPr>
          <w:w w:val="110"/>
          <w:sz w:val="24"/>
        </w:rPr>
        <w:t>Special efforts will be made to educate the customers in the use of technology in banking. Bank will ensure full transparency to the customer in levying of various fees/ service charges and penalties. Bank</w:t>
      </w:r>
      <w:r w:rsidRPr="00B833F9">
        <w:rPr>
          <w:spacing w:val="15"/>
          <w:w w:val="110"/>
          <w:sz w:val="24"/>
        </w:rPr>
        <w:t xml:space="preserve"> </w:t>
      </w:r>
      <w:r w:rsidRPr="00B833F9">
        <w:rPr>
          <w:w w:val="110"/>
          <w:sz w:val="24"/>
        </w:rPr>
        <w:t>has</w:t>
      </w:r>
      <w:r w:rsidRPr="00B833F9">
        <w:rPr>
          <w:spacing w:val="15"/>
          <w:w w:val="110"/>
          <w:sz w:val="24"/>
        </w:rPr>
        <w:t xml:space="preserve"> </w:t>
      </w:r>
      <w:r w:rsidRPr="00B833F9">
        <w:rPr>
          <w:w w:val="110"/>
          <w:sz w:val="24"/>
        </w:rPr>
        <w:t>established</w:t>
      </w:r>
      <w:r w:rsidRPr="00B833F9">
        <w:rPr>
          <w:spacing w:val="14"/>
          <w:w w:val="110"/>
          <w:sz w:val="24"/>
        </w:rPr>
        <w:t xml:space="preserve"> </w:t>
      </w:r>
      <w:r w:rsidRPr="00B833F9">
        <w:rPr>
          <w:w w:val="110"/>
          <w:sz w:val="24"/>
        </w:rPr>
        <w:t>a</w:t>
      </w:r>
      <w:r w:rsidRPr="00B833F9">
        <w:rPr>
          <w:spacing w:val="15"/>
          <w:w w:val="110"/>
          <w:sz w:val="24"/>
        </w:rPr>
        <w:t xml:space="preserve"> </w:t>
      </w:r>
      <w:r w:rsidRPr="00B833F9">
        <w:rPr>
          <w:w w:val="110"/>
          <w:sz w:val="24"/>
        </w:rPr>
        <w:t>proper</w:t>
      </w:r>
      <w:r w:rsidRPr="00B833F9">
        <w:rPr>
          <w:spacing w:val="14"/>
          <w:w w:val="110"/>
          <w:sz w:val="24"/>
        </w:rPr>
        <w:t xml:space="preserve"> </w:t>
      </w:r>
      <w:r w:rsidRPr="00B833F9">
        <w:rPr>
          <w:w w:val="110"/>
          <w:sz w:val="24"/>
        </w:rPr>
        <w:t>Customer</w:t>
      </w:r>
      <w:r w:rsidRPr="00B833F9">
        <w:rPr>
          <w:spacing w:val="16"/>
          <w:w w:val="110"/>
          <w:sz w:val="24"/>
        </w:rPr>
        <w:t xml:space="preserve"> </w:t>
      </w:r>
      <w:r w:rsidRPr="00B833F9">
        <w:rPr>
          <w:w w:val="110"/>
          <w:sz w:val="24"/>
        </w:rPr>
        <w:t>Grievance</w:t>
      </w:r>
      <w:r w:rsidRPr="00B833F9">
        <w:rPr>
          <w:spacing w:val="16"/>
          <w:w w:val="110"/>
          <w:sz w:val="24"/>
        </w:rPr>
        <w:t xml:space="preserve"> </w:t>
      </w:r>
      <w:r w:rsidRPr="00B833F9">
        <w:rPr>
          <w:w w:val="110"/>
          <w:sz w:val="24"/>
        </w:rPr>
        <w:t>Mechanism</w:t>
      </w:r>
    </w:p>
    <w:p w:rsidR="008D038C" w:rsidRPr="00B833F9" w:rsidRDefault="008D038C" w:rsidP="009A2F78">
      <w:pPr>
        <w:pStyle w:val="ListParagraph"/>
        <w:numPr>
          <w:ilvl w:val="1"/>
          <w:numId w:val="1"/>
        </w:numPr>
        <w:tabs>
          <w:tab w:val="left" w:pos="981"/>
        </w:tabs>
        <w:spacing w:line="276" w:lineRule="auto"/>
        <w:ind w:right="140"/>
        <w:jc w:val="both"/>
        <w:rPr>
          <w:w w:val="110"/>
          <w:sz w:val="24"/>
        </w:rPr>
      </w:pPr>
      <w:r w:rsidRPr="00B833F9">
        <w:rPr>
          <w:w w:val="110"/>
          <w:sz w:val="24"/>
        </w:rPr>
        <w:t>Use of various technology channels for customer education and gathering suggestion for improving service will be</w:t>
      </w:r>
      <w:r w:rsidRPr="00B833F9">
        <w:rPr>
          <w:spacing w:val="63"/>
          <w:w w:val="110"/>
          <w:sz w:val="24"/>
        </w:rPr>
        <w:t xml:space="preserve"> </w:t>
      </w:r>
      <w:r w:rsidRPr="00B833F9">
        <w:rPr>
          <w:w w:val="110"/>
          <w:sz w:val="24"/>
        </w:rPr>
        <w:t>made.</w:t>
      </w:r>
    </w:p>
    <w:p w:rsidR="008D038C" w:rsidRPr="00B833F9" w:rsidRDefault="008D038C" w:rsidP="009A2F78">
      <w:pPr>
        <w:pStyle w:val="ListParagraph"/>
        <w:numPr>
          <w:ilvl w:val="1"/>
          <w:numId w:val="1"/>
        </w:numPr>
        <w:tabs>
          <w:tab w:val="left" w:pos="981"/>
        </w:tabs>
        <w:spacing w:line="276" w:lineRule="auto"/>
        <w:ind w:right="134"/>
        <w:jc w:val="both"/>
        <w:rPr>
          <w:sz w:val="28"/>
        </w:rPr>
      </w:pPr>
      <w:r w:rsidRPr="00B833F9">
        <w:rPr>
          <w:w w:val="110"/>
          <w:sz w:val="24"/>
        </w:rPr>
        <w:t>Bank has implemented a relevant Customer Grievance Mechanism to resolve customer issues and</w:t>
      </w:r>
      <w:r w:rsidRPr="00B833F9">
        <w:rPr>
          <w:spacing w:val="1"/>
          <w:w w:val="110"/>
          <w:sz w:val="24"/>
        </w:rPr>
        <w:t xml:space="preserve"> </w:t>
      </w:r>
      <w:r w:rsidRPr="00B833F9">
        <w:rPr>
          <w:w w:val="110"/>
          <w:sz w:val="24"/>
        </w:rPr>
        <w:t>complaints.</w:t>
      </w:r>
    </w:p>
    <w:p w:rsidR="008D038C" w:rsidRPr="00B833F9" w:rsidRDefault="008D038C" w:rsidP="009A2F78">
      <w:pPr>
        <w:pStyle w:val="BodyText"/>
        <w:spacing w:line="276" w:lineRule="auto"/>
        <w:jc w:val="both"/>
        <w:rPr>
          <w:sz w:val="28"/>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Pr="009A2F78" w:rsidRDefault="008D038C" w:rsidP="009A2F78">
      <w:pPr>
        <w:pStyle w:val="BodyText"/>
        <w:spacing w:before="9" w:line="276" w:lineRule="auto"/>
        <w:jc w:val="right"/>
        <w:rPr>
          <w:sz w:val="28"/>
          <w:szCs w:val="28"/>
        </w:rPr>
      </w:pPr>
    </w:p>
    <w:p w:rsidR="008D038C" w:rsidRDefault="009A2F78" w:rsidP="009A2F78">
      <w:pPr>
        <w:pStyle w:val="BodyText"/>
        <w:spacing w:before="9" w:line="276" w:lineRule="auto"/>
        <w:jc w:val="right"/>
        <w:rPr>
          <w:b/>
          <w:sz w:val="28"/>
          <w:szCs w:val="28"/>
        </w:rPr>
      </w:pPr>
      <w:r w:rsidRPr="009A2F78">
        <w:rPr>
          <w:b/>
          <w:sz w:val="28"/>
          <w:szCs w:val="28"/>
        </w:rPr>
        <w:t xml:space="preserve">Chief </w:t>
      </w:r>
      <w:r>
        <w:rPr>
          <w:b/>
          <w:sz w:val="28"/>
          <w:szCs w:val="28"/>
        </w:rPr>
        <w:t xml:space="preserve"> </w:t>
      </w:r>
      <w:r w:rsidRPr="009A2F78">
        <w:rPr>
          <w:b/>
          <w:sz w:val="28"/>
          <w:szCs w:val="28"/>
        </w:rPr>
        <w:t xml:space="preserve">Executive </w:t>
      </w:r>
      <w:r>
        <w:rPr>
          <w:b/>
          <w:sz w:val="28"/>
          <w:szCs w:val="28"/>
        </w:rPr>
        <w:t xml:space="preserve"> </w:t>
      </w:r>
      <w:r w:rsidRPr="009A2F78">
        <w:rPr>
          <w:b/>
          <w:sz w:val="28"/>
          <w:szCs w:val="28"/>
        </w:rPr>
        <w:t>Officer(I/c)</w:t>
      </w:r>
    </w:p>
    <w:p w:rsidR="009A2F78" w:rsidRDefault="009A2F78" w:rsidP="009A2F78">
      <w:pPr>
        <w:pStyle w:val="BodyText"/>
        <w:spacing w:before="9" w:line="276" w:lineRule="auto"/>
        <w:jc w:val="right"/>
        <w:rPr>
          <w:b/>
          <w:sz w:val="28"/>
          <w:szCs w:val="28"/>
        </w:rPr>
      </w:pPr>
      <w:r>
        <w:rPr>
          <w:b/>
          <w:sz w:val="28"/>
          <w:szCs w:val="28"/>
        </w:rPr>
        <w:t xml:space="preserve">The District  Co-operative  Bank Ltd.,      </w:t>
      </w:r>
    </w:p>
    <w:p w:rsidR="009A2F78" w:rsidRPr="009A2F78" w:rsidRDefault="009A2F78" w:rsidP="009A2F78">
      <w:pPr>
        <w:pStyle w:val="BodyText"/>
        <w:spacing w:before="9" w:line="276" w:lineRule="auto"/>
        <w:jc w:val="center"/>
        <w:rPr>
          <w:b/>
          <w:sz w:val="28"/>
          <w:szCs w:val="28"/>
        </w:rPr>
      </w:pPr>
      <w:r>
        <w:rPr>
          <w:b/>
          <w:sz w:val="28"/>
          <w:szCs w:val="28"/>
        </w:rPr>
        <w:t xml:space="preserve">                                                                      Mahabunagar</w:t>
      </w:r>
    </w:p>
    <w:p w:rsidR="008D038C" w:rsidRPr="009A2F78" w:rsidRDefault="008D038C" w:rsidP="009A2F78">
      <w:pPr>
        <w:pStyle w:val="BodyText"/>
        <w:spacing w:before="9" w:line="276" w:lineRule="auto"/>
        <w:jc w:val="right"/>
        <w:rPr>
          <w:sz w:val="28"/>
          <w:szCs w:val="28"/>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p w:rsidR="008D038C" w:rsidRDefault="008D038C" w:rsidP="008D038C">
      <w:pPr>
        <w:pStyle w:val="BodyText"/>
        <w:spacing w:before="9" w:line="276" w:lineRule="auto"/>
        <w:jc w:val="both"/>
        <w:rPr>
          <w:sz w:val="13"/>
        </w:rPr>
      </w:pPr>
    </w:p>
    <w:sectPr w:rsidR="008D038C" w:rsidSect="005159BA">
      <w:footerReference w:type="default" r:id="rId8"/>
      <w:pgSz w:w="12240" w:h="15840"/>
      <w:pgMar w:top="1080" w:right="1080" w:bottom="126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FBF" w:rsidRDefault="00B81FBF" w:rsidP="00F74222">
      <w:pPr>
        <w:spacing w:line="240" w:lineRule="auto"/>
      </w:pPr>
      <w:r>
        <w:separator/>
      </w:r>
    </w:p>
  </w:endnote>
  <w:endnote w:type="continuationSeparator" w:id="1">
    <w:p w:rsidR="00B81FBF" w:rsidRDefault="00B81FBF" w:rsidP="00F742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9874"/>
      <w:docPartObj>
        <w:docPartGallery w:val="Page Numbers (Bottom of Page)"/>
        <w:docPartUnique/>
      </w:docPartObj>
    </w:sdtPr>
    <w:sdtContent>
      <w:p w:rsidR="00B833F9" w:rsidRDefault="00A86226">
        <w:pPr>
          <w:pStyle w:val="Footer"/>
          <w:jc w:val="right"/>
        </w:pPr>
        <w:r>
          <w:fldChar w:fldCharType="begin"/>
        </w:r>
        <w:r w:rsidR="008D038C">
          <w:instrText xml:space="preserve"> PAGE   \* MERGEFORMAT </w:instrText>
        </w:r>
        <w:r>
          <w:fldChar w:fldCharType="separate"/>
        </w:r>
        <w:r w:rsidR="009A2F78">
          <w:rPr>
            <w:noProof/>
          </w:rPr>
          <w:t>11</w:t>
        </w:r>
        <w:r>
          <w:fldChar w:fldCharType="end"/>
        </w:r>
      </w:p>
    </w:sdtContent>
  </w:sdt>
  <w:p w:rsidR="00B833F9" w:rsidRDefault="00B81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FBF" w:rsidRDefault="00B81FBF" w:rsidP="00F74222">
      <w:pPr>
        <w:spacing w:line="240" w:lineRule="auto"/>
      </w:pPr>
      <w:r>
        <w:separator/>
      </w:r>
    </w:p>
  </w:footnote>
  <w:footnote w:type="continuationSeparator" w:id="1">
    <w:p w:rsidR="00B81FBF" w:rsidRDefault="00B81FBF" w:rsidP="00F7422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D72ABC4"/>
    <w:name w:val="WWNum20"/>
    <w:lvl w:ilvl="0">
      <w:start w:val="1"/>
      <w:numFmt w:val="bullet"/>
      <w:lvlText w:val=""/>
      <w:lvlJc w:val="left"/>
      <w:pPr>
        <w:tabs>
          <w:tab w:val="num" w:pos="0"/>
        </w:tabs>
        <w:ind w:left="994" w:hanging="376"/>
      </w:pPr>
      <w:rPr>
        <w:rFonts w:ascii="Wingdings" w:hAnsi="Wingdings" w:hint="default"/>
        <w:spacing w:val="-1"/>
        <w:w w:val="124"/>
        <w:sz w:val="22"/>
        <w:szCs w:val="22"/>
      </w:rPr>
    </w:lvl>
    <w:lvl w:ilvl="1">
      <w:numFmt w:val="bullet"/>
      <w:lvlText w:val=""/>
      <w:lvlJc w:val="left"/>
      <w:pPr>
        <w:tabs>
          <w:tab w:val="num" w:pos="0"/>
        </w:tabs>
        <w:ind w:left="1808" w:hanging="376"/>
      </w:pPr>
      <w:rPr>
        <w:rFonts w:ascii="Symbol" w:hAnsi="Symbol"/>
      </w:rPr>
    </w:lvl>
    <w:lvl w:ilvl="2">
      <w:numFmt w:val="bullet"/>
      <w:lvlText w:val=""/>
      <w:lvlJc w:val="left"/>
      <w:pPr>
        <w:tabs>
          <w:tab w:val="num" w:pos="0"/>
        </w:tabs>
        <w:ind w:left="2616" w:hanging="376"/>
      </w:pPr>
      <w:rPr>
        <w:rFonts w:ascii="Symbol" w:hAnsi="Symbol"/>
      </w:rPr>
    </w:lvl>
    <w:lvl w:ilvl="3">
      <w:numFmt w:val="bullet"/>
      <w:lvlText w:val=""/>
      <w:lvlJc w:val="left"/>
      <w:pPr>
        <w:tabs>
          <w:tab w:val="num" w:pos="0"/>
        </w:tabs>
        <w:ind w:left="3424" w:hanging="376"/>
      </w:pPr>
      <w:rPr>
        <w:rFonts w:ascii="Symbol" w:hAnsi="Symbol"/>
      </w:rPr>
    </w:lvl>
    <w:lvl w:ilvl="4">
      <w:numFmt w:val="bullet"/>
      <w:lvlText w:val=""/>
      <w:lvlJc w:val="left"/>
      <w:pPr>
        <w:tabs>
          <w:tab w:val="num" w:pos="0"/>
        </w:tabs>
        <w:ind w:left="4232" w:hanging="376"/>
      </w:pPr>
      <w:rPr>
        <w:rFonts w:ascii="Symbol" w:hAnsi="Symbol"/>
      </w:rPr>
    </w:lvl>
    <w:lvl w:ilvl="5">
      <w:numFmt w:val="bullet"/>
      <w:lvlText w:val=""/>
      <w:lvlJc w:val="left"/>
      <w:pPr>
        <w:tabs>
          <w:tab w:val="num" w:pos="0"/>
        </w:tabs>
        <w:ind w:left="5040" w:hanging="376"/>
      </w:pPr>
      <w:rPr>
        <w:rFonts w:ascii="Symbol" w:hAnsi="Symbol"/>
      </w:rPr>
    </w:lvl>
    <w:lvl w:ilvl="6">
      <w:numFmt w:val="bullet"/>
      <w:lvlText w:val=""/>
      <w:lvlJc w:val="left"/>
      <w:pPr>
        <w:tabs>
          <w:tab w:val="num" w:pos="0"/>
        </w:tabs>
        <w:ind w:left="5848" w:hanging="376"/>
      </w:pPr>
      <w:rPr>
        <w:rFonts w:ascii="Symbol" w:hAnsi="Symbol"/>
      </w:rPr>
    </w:lvl>
    <w:lvl w:ilvl="7">
      <w:numFmt w:val="bullet"/>
      <w:lvlText w:val=""/>
      <w:lvlJc w:val="left"/>
      <w:pPr>
        <w:tabs>
          <w:tab w:val="num" w:pos="0"/>
        </w:tabs>
        <w:ind w:left="6656" w:hanging="376"/>
      </w:pPr>
      <w:rPr>
        <w:rFonts w:ascii="Symbol" w:hAnsi="Symbol"/>
      </w:rPr>
    </w:lvl>
    <w:lvl w:ilvl="8">
      <w:numFmt w:val="bullet"/>
      <w:lvlText w:val=""/>
      <w:lvlJc w:val="left"/>
      <w:pPr>
        <w:tabs>
          <w:tab w:val="num" w:pos="0"/>
        </w:tabs>
        <w:ind w:left="7464" w:hanging="376"/>
      </w:pPr>
      <w:rPr>
        <w:rFonts w:ascii="Symbol" w:hAnsi="Symbol"/>
      </w:rPr>
    </w:lvl>
  </w:abstractNum>
  <w:abstractNum w:abstractNumId="1">
    <w:nsid w:val="00000005"/>
    <w:multiLevelType w:val="multilevel"/>
    <w:tmpl w:val="587E50E8"/>
    <w:name w:val="WWNum17"/>
    <w:lvl w:ilvl="0">
      <w:start w:val="1"/>
      <w:numFmt w:val="bullet"/>
      <w:lvlText w:val=""/>
      <w:lvlJc w:val="left"/>
      <w:pPr>
        <w:tabs>
          <w:tab w:val="num" w:pos="0"/>
        </w:tabs>
        <w:ind w:left="994" w:hanging="376"/>
      </w:pPr>
      <w:rPr>
        <w:rFonts w:ascii="Wingdings" w:hAnsi="Wingdings" w:hint="default"/>
        <w:spacing w:val="-1"/>
        <w:w w:val="120"/>
        <w:sz w:val="22"/>
        <w:szCs w:val="22"/>
      </w:rPr>
    </w:lvl>
    <w:lvl w:ilvl="1">
      <w:numFmt w:val="bullet"/>
      <w:lvlText w:val=""/>
      <w:lvlJc w:val="left"/>
      <w:pPr>
        <w:tabs>
          <w:tab w:val="num" w:pos="0"/>
        </w:tabs>
        <w:ind w:left="1808" w:hanging="376"/>
      </w:pPr>
      <w:rPr>
        <w:rFonts w:ascii="Symbol" w:hAnsi="Symbol"/>
      </w:rPr>
    </w:lvl>
    <w:lvl w:ilvl="2">
      <w:numFmt w:val="bullet"/>
      <w:lvlText w:val=""/>
      <w:lvlJc w:val="left"/>
      <w:pPr>
        <w:tabs>
          <w:tab w:val="num" w:pos="0"/>
        </w:tabs>
        <w:ind w:left="2616" w:hanging="376"/>
      </w:pPr>
      <w:rPr>
        <w:rFonts w:ascii="Symbol" w:hAnsi="Symbol"/>
      </w:rPr>
    </w:lvl>
    <w:lvl w:ilvl="3">
      <w:numFmt w:val="bullet"/>
      <w:lvlText w:val=""/>
      <w:lvlJc w:val="left"/>
      <w:pPr>
        <w:tabs>
          <w:tab w:val="num" w:pos="0"/>
        </w:tabs>
        <w:ind w:left="3424" w:hanging="376"/>
      </w:pPr>
      <w:rPr>
        <w:rFonts w:ascii="Symbol" w:hAnsi="Symbol"/>
      </w:rPr>
    </w:lvl>
    <w:lvl w:ilvl="4">
      <w:numFmt w:val="bullet"/>
      <w:lvlText w:val=""/>
      <w:lvlJc w:val="left"/>
      <w:pPr>
        <w:tabs>
          <w:tab w:val="num" w:pos="0"/>
        </w:tabs>
        <w:ind w:left="4232" w:hanging="376"/>
      </w:pPr>
      <w:rPr>
        <w:rFonts w:ascii="Symbol" w:hAnsi="Symbol"/>
      </w:rPr>
    </w:lvl>
    <w:lvl w:ilvl="5">
      <w:numFmt w:val="bullet"/>
      <w:lvlText w:val=""/>
      <w:lvlJc w:val="left"/>
      <w:pPr>
        <w:tabs>
          <w:tab w:val="num" w:pos="0"/>
        </w:tabs>
        <w:ind w:left="5040" w:hanging="376"/>
      </w:pPr>
      <w:rPr>
        <w:rFonts w:ascii="Symbol" w:hAnsi="Symbol"/>
      </w:rPr>
    </w:lvl>
    <w:lvl w:ilvl="6">
      <w:numFmt w:val="bullet"/>
      <w:lvlText w:val=""/>
      <w:lvlJc w:val="left"/>
      <w:pPr>
        <w:tabs>
          <w:tab w:val="num" w:pos="0"/>
        </w:tabs>
        <w:ind w:left="5848" w:hanging="376"/>
      </w:pPr>
      <w:rPr>
        <w:rFonts w:ascii="Symbol" w:hAnsi="Symbol"/>
      </w:rPr>
    </w:lvl>
    <w:lvl w:ilvl="7">
      <w:numFmt w:val="bullet"/>
      <w:lvlText w:val=""/>
      <w:lvlJc w:val="left"/>
      <w:pPr>
        <w:tabs>
          <w:tab w:val="num" w:pos="0"/>
        </w:tabs>
        <w:ind w:left="6656" w:hanging="376"/>
      </w:pPr>
      <w:rPr>
        <w:rFonts w:ascii="Symbol" w:hAnsi="Symbol"/>
      </w:rPr>
    </w:lvl>
    <w:lvl w:ilvl="8">
      <w:numFmt w:val="bullet"/>
      <w:lvlText w:val=""/>
      <w:lvlJc w:val="left"/>
      <w:pPr>
        <w:tabs>
          <w:tab w:val="num" w:pos="0"/>
        </w:tabs>
        <w:ind w:left="7464" w:hanging="376"/>
      </w:pPr>
      <w:rPr>
        <w:rFonts w:ascii="Symbol" w:hAnsi="Symbol"/>
      </w:rPr>
    </w:lvl>
  </w:abstractNum>
  <w:abstractNum w:abstractNumId="2">
    <w:nsid w:val="00000007"/>
    <w:multiLevelType w:val="multilevel"/>
    <w:tmpl w:val="00000007"/>
    <w:name w:val="WWNum15"/>
    <w:lvl w:ilvl="0">
      <w:numFmt w:val="bullet"/>
      <w:lvlText w:val="*"/>
      <w:lvlJc w:val="left"/>
      <w:pPr>
        <w:tabs>
          <w:tab w:val="num" w:pos="0"/>
        </w:tabs>
        <w:ind w:left="984" w:hanging="260"/>
      </w:pPr>
      <w:rPr>
        <w:rFonts w:ascii="Georgia" w:hAnsi="Georgia" w:cs="Georgia"/>
        <w:w w:val="93"/>
        <w:sz w:val="24"/>
        <w:szCs w:val="24"/>
      </w:rPr>
    </w:lvl>
    <w:lvl w:ilvl="1">
      <w:numFmt w:val="bullet"/>
      <w:lvlText w:val=""/>
      <w:lvlJc w:val="left"/>
      <w:pPr>
        <w:tabs>
          <w:tab w:val="num" w:pos="0"/>
        </w:tabs>
        <w:ind w:left="1347" w:hanging="260"/>
      </w:pPr>
      <w:rPr>
        <w:rFonts w:ascii="Symbol" w:hAnsi="Symbol"/>
      </w:rPr>
    </w:lvl>
    <w:lvl w:ilvl="2">
      <w:numFmt w:val="bullet"/>
      <w:lvlText w:val=""/>
      <w:lvlJc w:val="left"/>
      <w:pPr>
        <w:tabs>
          <w:tab w:val="num" w:pos="0"/>
        </w:tabs>
        <w:ind w:left="1714" w:hanging="260"/>
      </w:pPr>
      <w:rPr>
        <w:rFonts w:ascii="Symbol" w:hAnsi="Symbol"/>
      </w:rPr>
    </w:lvl>
    <w:lvl w:ilvl="3">
      <w:numFmt w:val="bullet"/>
      <w:lvlText w:val=""/>
      <w:lvlJc w:val="left"/>
      <w:pPr>
        <w:tabs>
          <w:tab w:val="num" w:pos="0"/>
        </w:tabs>
        <w:ind w:left="2081" w:hanging="260"/>
      </w:pPr>
      <w:rPr>
        <w:rFonts w:ascii="Symbol" w:hAnsi="Symbol"/>
      </w:rPr>
    </w:lvl>
    <w:lvl w:ilvl="4">
      <w:numFmt w:val="bullet"/>
      <w:lvlText w:val=""/>
      <w:lvlJc w:val="left"/>
      <w:pPr>
        <w:tabs>
          <w:tab w:val="num" w:pos="0"/>
        </w:tabs>
        <w:ind w:left="2448" w:hanging="260"/>
      </w:pPr>
      <w:rPr>
        <w:rFonts w:ascii="Symbol" w:hAnsi="Symbol"/>
      </w:rPr>
    </w:lvl>
    <w:lvl w:ilvl="5">
      <w:numFmt w:val="bullet"/>
      <w:lvlText w:val=""/>
      <w:lvlJc w:val="left"/>
      <w:pPr>
        <w:tabs>
          <w:tab w:val="num" w:pos="0"/>
        </w:tabs>
        <w:ind w:left="2815" w:hanging="260"/>
      </w:pPr>
      <w:rPr>
        <w:rFonts w:ascii="Symbol" w:hAnsi="Symbol"/>
      </w:rPr>
    </w:lvl>
    <w:lvl w:ilvl="6">
      <w:numFmt w:val="bullet"/>
      <w:lvlText w:val=""/>
      <w:lvlJc w:val="left"/>
      <w:pPr>
        <w:tabs>
          <w:tab w:val="num" w:pos="0"/>
        </w:tabs>
        <w:ind w:left="3182" w:hanging="260"/>
      </w:pPr>
      <w:rPr>
        <w:rFonts w:ascii="Symbol" w:hAnsi="Symbol"/>
      </w:rPr>
    </w:lvl>
    <w:lvl w:ilvl="7">
      <w:numFmt w:val="bullet"/>
      <w:lvlText w:val=""/>
      <w:lvlJc w:val="left"/>
      <w:pPr>
        <w:tabs>
          <w:tab w:val="num" w:pos="0"/>
        </w:tabs>
        <w:ind w:left="3549" w:hanging="260"/>
      </w:pPr>
      <w:rPr>
        <w:rFonts w:ascii="Symbol" w:hAnsi="Symbol"/>
      </w:rPr>
    </w:lvl>
    <w:lvl w:ilvl="8">
      <w:numFmt w:val="bullet"/>
      <w:lvlText w:val=""/>
      <w:lvlJc w:val="left"/>
      <w:pPr>
        <w:tabs>
          <w:tab w:val="num" w:pos="0"/>
        </w:tabs>
        <w:ind w:left="3916" w:hanging="260"/>
      </w:pPr>
      <w:rPr>
        <w:rFonts w:ascii="Symbol" w:hAnsi="Symbol"/>
      </w:rPr>
    </w:lvl>
  </w:abstractNum>
  <w:abstractNum w:abstractNumId="3">
    <w:nsid w:val="00000008"/>
    <w:multiLevelType w:val="multilevel"/>
    <w:tmpl w:val="00000008"/>
    <w:name w:val="WWNum14"/>
    <w:lvl w:ilvl="0">
      <w:numFmt w:val="bullet"/>
      <w:lvlText w:val="*"/>
      <w:lvlJc w:val="left"/>
      <w:pPr>
        <w:tabs>
          <w:tab w:val="num" w:pos="0"/>
        </w:tabs>
        <w:ind w:left="187" w:hanging="183"/>
      </w:pPr>
      <w:rPr>
        <w:rFonts w:ascii="Georgia" w:hAnsi="Georgia" w:cs="Georgia"/>
        <w:w w:val="93"/>
        <w:sz w:val="24"/>
        <w:szCs w:val="24"/>
      </w:rPr>
    </w:lvl>
    <w:lvl w:ilvl="1">
      <w:numFmt w:val="bullet"/>
      <w:lvlText w:val=""/>
      <w:lvlJc w:val="left"/>
      <w:pPr>
        <w:tabs>
          <w:tab w:val="num" w:pos="0"/>
        </w:tabs>
        <w:ind w:left="627" w:hanging="183"/>
      </w:pPr>
      <w:rPr>
        <w:rFonts w:ascii="Symbol" w:hAnsi="Symbol"/>
      </w:rPr>
    </w:lvl>
    <w:lvl w:ilvl="2">
      <w:numFmt w:val="bullet"/>
      <w:lvlText w:val=""/>
      <w:lvlJc w:val="left"/>
      <w:pPr>
        <w:tabs>
          <w:tab w:val="num" w:pos="0"/>
        </w:tabs>
        <w:ind w:left="1074" w:hanging="183"/>
      </w:pPr>
      <w:rPr>
        <w:rFonts w:ascii="Symbol" w:hAnsi="Symbol"/>
      </w:rPr>
    </w:lvl>
    <w:lvl w:ilvl="3">
      <w:numFmt w:val="bullet"/>
      <w:lvlText w:val=""/>
      <w:lvlJc w:val="left"/>
      <w:pPr>
        <w:tabs>
          <w:tab w:val="num" w:pos="0"/>
        </w:tabs>
        <w:ind w:left="1521" w:hanging="183"/>
      </w:pPr>
      <w:rPr>
        <w:rFonts w:ascii="Symbol" w:hAnsi="Symbol"/>
      </w:rPr>
    </w:lvl>
    <w:lvl w:ilvl="4">
      <w:numFmt w:val="bullet"/>
      <w:lvlText w:val=""/>
      <w:lvlJc w:val="left"/>
      <w:pPr>
        <w:tabs>
          <w:tab w:val="num" w:pos="0"/>
        </w:tabs>
        <w:ind w:left="1968" w:hanging="183"/>
      </w:pPr>
      <w:rPr>
        <w:rFonts w:ascii="Symbol" w:hAnsi="Symbol"/>
      </w:rPr>
    </w:lvl>
    <w:lvl w:ilvl="5">
      <w:numFmt w:val="bullet"/>
      <w:lvlText w:val=""/>
      <w:lvlJc w:val="left"/>
      <w:pPr>
        <w:tabs>
          <w:tab w:val="num" w:pos="0"/>
        </w:tabs>
        <w:ind w:left="2415" w:hanging="183"/>
      </w:pPr>
      <w:rPr>
        <w:rFonts w:ascii="Symbol" w:hAnsi="Symbol"/>
      </w:rPr>
    </w:lvl>
    <w:lvl w:ilvl="6">
      <w:numFmt w:val="bullet"/>
      <w:lvlText w:val=""/>
      <w:lvlJc w:val="left"/>
      <w:pPr>
        <w:tabs>
          <w:tab w:val="num" w:pos="0"/>
        </w:tabs>
        <w:ind w:left="2862" w:hanging="183"/>
      </w:pPr>
      <w:rPr>
        <w:rFonts w:ascii="Symbol" w:hAnsi="Symbol"/>
      </w:rPr>
    </w:lvl>
    <w:lvl w:ilvl="7">
      <w:numFmt w:val="bullet"/>
      <w:lvlText w:val=""/>
      <w:lvlJc w:val="left"/>
      <w:pPr>
        <w:tabs>
          <w:tab w:val="num" w:pos="0"/>
        </w:tabs>
        <w:ind w:left="3309" w:hanging="183"/>
      </w:pPr>
      <w:rPr>
        <w:rFonts w:ascii="Symbol" w:hAnsi="Symbol"/>
      </w:rPr>
    </w:lvl>
    <w:lvl w:ilvl="8">
      <w:numFmt w:val="bullet"/>
      <w:lvlText w:val=""/>
      <w:lvlJc w:val="left"/>
      <w:pPr>
        <w:tabs>
          <w:tab w:val="num" w:pos="0"/>
        </w:tabs>
        <w:ind w:left="3756" w:hanging="183"/>
      </w:pPr>
      <w:rPr>
        <w:rFonts w:ascii="Symbol" w:hAnsi="Symbol"/>
      </w:rPr>
    </w:lvl>
  </w:abstractNum>
  <w:abstractNum w:abstractNumId="4">
    <w:nsid w:val="0000000A"/>
    <w:multiLevelType w:val="multilevel"/>
    <w:tmpl w:val="7CF89C54"/>
    <w:name w:val="WWNum12"/>
    <w:lvl w:ilvl="0">
      <w:start w:val="1"/>
      <w:numFmt w:val="lowerLetter"/>
      <w:lvlText w:val="%1)"/>
      <w:lvlJc w:val="left"/>
      <w:pPr>
        <w:tabs>
          <w:tab w:val="num" w:pos="0"/>
        </w:tabs>
        <w:ind w:left="980" w:hanging="461"/>
      </w:pPr>
      <w:rPr>
        <w:b w:val="0"/>
        <w:w w:val="110"/>
        <w:sz w:val="24"/>
        <w:szCs w:val="24"/>
      </w:rPr>
    </w:lvl>
    <w:lvl w:ilvl="1">
      <w:numFmt w:val="bullet"/>
      <w:lvlText w:val=""/>
      <w:lvlJc w:val="left"/>
      <w:pPr>
        <w:tabs>
          <w:tab w:val="num" w:pos="0"/>
        </w:tabs>
        <w:ind w:left="1790" w:hanging="461"/>
      </w:pPr>
      <w:rPr>
        <w:rFonts w:ascii="Symbol" w:hAnsi="Symbol"/>
      </w:rPr>
    </w:lvl>
    <w:lvl w:ilvl="2">
      <w:numFmt w:val="bullet"/>
      <w:lvlText w:val=""/>
      <w:lvlJc w:val="left"/>
      <w:pPr>
        <w:tabs>
          <w:tab w:val="num" w:pos="0"/>
        </w:tabs>
        <w:ind w:left="2600" w:hanging="461"/>
      </w:pPr>
      <w:rPr>
        <w:rFonts w:ascii="Symbol" w:hAnsi="Symbol"/>
      </w:rPr>
    </w:lvl>
    <w:lvl w:ilvl="3">
      <w:numFmt w:val="bullet"/>
      <w:lvlText w:val=""/>
      <w:lvlJc w:val="left"/>
      <w:pPr>
        <w:tabs>
          <w:tab w:val="num" w:pos="0"/>
        </w:tabs>
        <w:ind w:left="3410" w:hanging="461"/>
      </w:pPr>
      <w:rPr>
        <w:rFonts w:ascii="Symbol" w:hAnsi="Symbol"/>
      </w:rPr>
    </w:lvl>
    <w:lvl w:ilvl="4">
      <w:numFmt w:val="bullet"/>
      <w:lvlText w:val=""/>
      <w:lvlJc w:val="left"/>
      <w:pPr>
        <w:tabs>
          <w:tab w:val="num" w:pos="0"/>
        </w:tabs>
        <w:ind w:left="4220" w:hanging="461"/>
      </w:pPr>
      <w:rPr>
        <w:rFonts w:ascii="Symbol" w:hAnsi="Symbol"/>
      </w:rPr>
    </w:lvl>
    <w:lvl w:ilvl="5">
      <w:numFmt w:val="bullet"/>
      <w:lvlText w:val=""/>
      <w:lvlJc w:val="left"/>
      <w:pPr>
        <w:tabs>
          <w:tab w:val="num" w:pos="0"/>
        </w:tabs>
        <w:ind w:left="5030" w:hanging="461"/>
      </w:pPr>
      <w:rPr>
        <w:rFonts w:ascii="Symbol" w:hAnsi="Symbol"/>
      </w:rPr>
    </w:lvl>
    <w:lvl w:ilvl="6">
      <w:numFmt w:val="bullet"/>
      <w:lvlText w:val=""/>
      <w:lvlJc w:val="left"/>
      <w:pPr>
        <w:tabs>
          <w:tab w:val="num" w:pos="0"/>
        </w:tabs>
        <w:ind w:left="5840" w:hanging="461"/>
      </w:pPr>
      <w:rPr>
        <w:rFonts w:ascii="Symbol" w:hAnsi="Symbol"/>
      </w:rPr>
    </w:lvl>
    <w:lvl w:ilvl="7">
      <w:numFmt w:val="bullet"/>
      <w:lvlText w:val=""/>
      <w:lvlJc w:val="left"/>
      <w:pPr>
        <w:tabs>
          <w:tab w:val="num" w:pos="0"/>
        </w:tabs>
        <w:ind w:left="6650" w:hanging="461"/>
      </w:pPr>
      <w:rPr>
        <w:rFonts w:ascii="Symbol" w:hAnsi="Symbol"/>
      </w:rPr>
    </w:lvl>
    <w:lvl w:ilvl="8">
      <w:numFmt w:val="bullet"/>
      <w:lvlText w:val=""/>
      <w:lvlJc w:val="left"/>
      <w:pPr>
        <w:tabs>
          <w:tab w:val="num" w:pos="0"/>
        </w:tabs>
        <w:ind w:left="7460" w:hanging="461"/>
      </w:pPr>
      <w:rPr>
        <w:rFonts w:ascii="Symbol" w:hAnsi="Symbol"/>
      </w:rPr>
    </w:lvl>
  </w:abstractNum>
  <w:abstractNum w:abstractNumId="5">
    <w:nsid w:val="0000000B"/>
    <w:multiLevelType w:val="multilevel"/>
    <w:tmpl w:val="0000000B"/>
    <w:name w:val="WWNum11"/>
    <w:lvl w:ilvl="0">
      <w:start w:val="1"/>
      <w:numFmt w:val="lowerLetter"/>
      <w:lvlText w:val="(%1)"/>
      <w:lvlJc w:val="left"/>
      <w:pPr>
        <w:tabs>
          <w:tab w:val="num" w:pos="0"/>
        </w:tabs>
        <w:ind w:left="260" w:hanging="375"/>
      </w:pPr>
      <w:rPr>
        <w:rFonts w:eastAsia="Georgia" w:cs="Georgia"/>
        <w:b/>
        <w:bCs/>
        <w:w w:val="81"/>
        <w:sz w:val="24"/>
        <w:szCs w:val="24"/>
      </w:rPr>
    </w:lvl>
    <w:lvl w:ilvl="1">
      <w:numFmt w:val="bullet"/>
      <w:lvlText w:val=""/>
      <w:lvlJc w:val="left"/>
      <w:pPr>
        <w:tabs>
          <w:tab w:val="num" w:pos="0"/>
        </w:tabs>
        <w:ind w:left="1142" w:hanging="375"/>
      </w:pPr>
      <w:rPr>
        <w:rFonts w:ascii="Symbol" w:hAnsi="Symbol"/>
      </w:rPr>
    </w:lvl>
    <w:lvl w:ilvl="2">
      <w:numFmt w:val="bullet"/>
      <w:lvlText w:val=""/>
      <w:lvlJc w:val="left"/>
      <w:pPr>
        <w:tabs>
          <w:tab w:val="num" w:pos="0"/>
        </w:tabs>
        <w:ind w:left="2024" w:hanging="375"/>
      </w:pPr>
      <w:rPr>
        <w:rFonts w:ascii="Symbol" w:hAnsi="Symbol"/>
      </w:rPr>
    </w:lvl>
    <w:lvl w:ilvl="3">
      <w:numFmt w:val="bullet"/>
      <w:lvlText w:val=""/>
      <w:lvlJc w:val="left"/>
      <w:pPr>
        <w:tabs>
          <w:tab w:val="num" w:pos="0"/>
        </w:tabs>
        <w:ind w:left="2906" w:hanging="375"/>
      </w:pPr>
      <w:rPr>
        <w:rFonts w:ascii="Symbol" w:hAnsi="Symbol"/>
      </w:rPr>
    </w:lvl>
    <w:lvl w:ilvl="4">
      <w:numFmt w:val="bullet"/>
      <w:lvlText w:val=""/>
      <w:lvlJc w:val="left"/>
      <w:pPr>
        <w:tabs>
          <w:tab w:val="num" w:pos="0"/>
        </w:tabs>
        <w:ind w:left="3788" w:hanging="375"/>
      </w:pPr>
      <w:rPr>
        <w:rFonts w:ascii="Symbol" w:hAnsi="Symbol"/>
      </w:rPr>
    </w:lvl>
    <w:lvl w:ilvl="5">
      <w:numFmt w:val="bullet"/>
      <w:lvlText w:val=""/>
      <w:lvlJc w:val="left"/>
      <w:pPr>
        <w:tabs>
          <w:tab w:val="num" w:pos="0"/>
        </w:tabs>
        <w:ind w:left="4670" w:hanging="375"/>
      </w:pPr>
      <w:rPr>
        <w:rFonts w:ascii="Symbol" w:hAnsi="Symbol"/>
      </w:rPr>
    </w:lvl>
    <w:lvl w:ilvl="6">
      <w:numFmt w:val="bullet"/>
      <w:lvlText w:val=""/>
      <w:lvlJc w:val="left"/>
      <w:pPr>
        <w:tabs>
          <w:tab w:val="num" w:pos="0"/>
        </w:tabs>
        <w:ind w:left="5552" w:hanging="375"/>
      </w:pPr>
      <w:rPr>
        <w:rFonts w:ascii="Symbol" w:hAnsi="Symbol"/>
      </w:rPr>
    </w:lvl>
    <w:lvl w:ilvl="7">
      <w:numFmt w:val="bullet"/>
      <w:lvlText w:val=""/>
      <w:lvlJc w:val="left"/>
      <w:pPr>
        <w:tabs>
          <w:tab w:val="num" w:pos="0"/>
        </w:tabs>
        <w:ind w:left="6434" w:hanging="375"/>
      </w:pPr>
      <w:rPr>
        <w:rFonts w:ascii="Symbol" w:hAnsi="Symbol"/>
      </w:rPr>
    </w:lvl>
    <w:lvl w:ilvl="8">
      <w:numFmt w:val="bullet"/>
      <w:lvlText w:val=""/>
      <w:lvlJc w:val="left"/>
      <w:pPr>
        <w:tabs>
          <w:tab w:val="num" w:pos="0"/>
        </w:tabs>
        <w:ind w:left="7316" w:hanging="375"/>
      </w:pPr>
      <w:rPr>
        <w:rFonts w:ascii="Symbol" w:hAnsi="Symbol"/>
      </w:rPr>
    </w:lvl>
  </w:abstractNum>
  <w:abstractNum w:abstractNumId="6">
    <w:nsid w:val="0000000C"/>
    <w:multiLevelType w:val="multilevel"/>
    <w:tmpl w:val="02CCA616"/>
    <w:name w:val="WWNum10"/>
    <w:lvl w:ilvl="0">
      <w:start w:val="8"/>
      <w:numFmt w:val="lowerRoman"/>
      <w:lvlText w:val="(%1)"/>
      <w:lvlJc w:val="left"/>
      <w:pPr>
        <w:tabs>
          <w:tab w:val="num" w:pos="0"/>
        </w:tabs>
        <w:ind w:left="260" w:hanging="644"/>
      </w:pPr>
      <w:rPr>
        <w:rFonts w:eastAsia="Georgia" w:cs="Georgia"/>
        <w:b/>
        <w:bCs/>
        <w:spacing w:val="-1"/>
        <w:w w:val="71"/>
        <w:sz w:val="24"/>
        <w:szCs w:val="24"/>
      </w:rPr>
    </w:lvl>
    <w:lvl w:ilvl="1">
      <w:start w:val="1"/>
      <w:numFmt w:val="lowerLetter"/>
      <w:lvlText w:val="%2)"/>
      <w:lvlJc w:val="left"/>
      <w:pPr>
        <w:tabs>
          <w:tab w:val="num" w:pos="0"/>
        </w:tabs>
        <w:ind w:left="980" w:hanging="476"/>
      </w:pPr>
      <w:rPr>
        <w:rFonts w:hint="default"/>
        <w:w w:val="110"/>
        <w:sz w:val="24"/>
        <w:szCs w:val="24"/>
      </w:rPr>
    </w:lvl>
    <w:lvl w:ilvl="2">
      <w:numFmt w:val="bullet"/>
      <w:lvlText w:val=""/>
      <w:lvlJc w:val="left"/>
      <w:pPr>
        <w:tabs>
          <w:tab w:val="num" w:pos="0"/>
        </w:tabs>
        <w:ind w:left="1880" w:hanging="476"/>
      </w:pPr>
      <w:rPr>
        <w:rFonts w:ascii="Symbol" w:hAnsi="Symbol"/>
      </w:rPr>
    </w:lvl>
    <w:lvl w:ilvl="3">
      <w:numFmt w:val="bullet"/>
      <w:lvlText w:val=""/>
      <w:lvlJc w:val="left"/>
      <w:pPr>
        <w:tabs>
          <w:tab w:val="num" w:pos="0"/>
        </w:tabs>
        <w:ind w:left="2780" w:hanging="476"/>
      </w:pPr>
      <w:rPr>
        <w:rFonts w:ascii="Symbol" w:hAnsi="Symbol"/>
      </w:rPr>
    </w:lvl>
    <w:lvl w:ilvl="4">
      <w:numFmt w:val="bullet"/>
      <w:lvlText w:val=""/>
      <w:lvlJc w:val="left"/>
      <w:pPr>
        <w:tabs>
          <w:tab w:val="num" w:pos="0"/>
        </w:tabs>
        <w:ind w:left="3680" w:hanging="476"/>
      </w:pPr>
      <w:rPr>
        <w:rFonts w:ascii="Symbol" w:hAnsi="Symbol"/>
      </w:rPr>
    </w:lvl>
    <w:lvl w:ilvl="5">
      <w:numFmt w:val="bullet"/>
      <w:lvlText w:val=""/>
      <w:lvlJc w:val="left"/>
      <w:pPr>
        <w:tabs>
          <w:tab w:val="num" w:pos="0"/>
        </w:tabs>
        <w:ind w:left="4580" w:hanging="476"/>
      </w:pPr>
      <w:rPr>
        <w:rFonts w:ascii="Symbol" w:hAnsi="Symbol"/>
      </w:rPr>
    </w:lvl>
    <w:lvl w:ilvl="6">
      <w:numFmt w:val="bullet"/>
      <w:lvlText w:val=""/>
      <w:lvlJc w:val="left"/>
      <w:pPr>
        <w:tabs>
          <w:tab w:val="num" w:pos="0"/>
        </w:tabs>
        <w:ind w:left="5480" w:hanging="476"/>
      </w:pPr>
      <w:rPr>
        <w:rFonts w:ascii="Symbol" w:hAnsi="Symbol"/>
      </w:rPr>
    </w:lvl>
    <w:lvl w:ilvl="7">
      <w:numFmt w:val="bullet"/>
      <w:lvlText w:val=""/>
      <w:lvlJc w:val="left"/>
      <w:pPr>
        <w:tabs>
          <w:tab w:val="num" w:pos="0"/>
        </w:tabs>
        <w:ind w:left="6380" w:hanging="476"/>
      </w:pPr>
      <w:rPr>
        <w:rFonts w:ascii="Symbol" w:hAnsi="Symbol"/>
      </w:rPr>
    </w:lvl>
    <w:lvl w:ilvl="8">
      <w:numFmt w:val="bullet"/>
      <w:lvlText w:val=""/>
      <w:lvlJc w:val="left"/>
      <w:pPr>
        <w:tabs>
          <w:tab w:val="num" w:pos="0"/>
        </w:tabs>
        <w:ind w:left="7280" w:hanging="476"/>
      </w:pPr>
      <w:rPr>
        <w:rFonts w:ascii="Symbol" w:hAnsi="Symbol"/>
      </w:rPr>
    </w:lvl>
  </w:abstractNum>
  <w:abstractNum w:abstractNumId="7">
    <w:nsid w:val="0000000E"/>
    <w:multiLevelType w:val="multilevel"/>
    <w:tmpl w:val="B8AE94D0"/>
    <w:name w:val="WWNum8"/>
    <w:lvl w:ilvl="0">
      <w:start w:val="1"/>
      <w:numFmt w:val="bullet"/>
      <w:lvlText w:val=""/>
      <w:lvlJc w:val="left"/>
      <w:pPr>
        <w:tabs>
          <w:tab w:val="num" w:pos="0"/>
        </w:tabs>
        <w:ind w:left="1431" w:hanging="360"/>
      </w:pPr>
      <w:rPr>
        <w:rFonts w:ascii="Symbol" w:hAnsi="Symbol" w:hint="default"/>
        <w:w w:val="94"/>
        <w:sz w:val="24"/>
        <w:szCs w:val="24"/>
      </w:rPr>
    </w:lvl>
    <w:lvl w:ilvl="1">
      <w:numFmt w:val="bullet"/>
      <w:lvlText w:val=""/>
      <w:lvlJc w:val="left"/>
      <w:pPr>
        <w:tabs>
          <w:tab w:val="num" w:pos="0"/>
        </w:tabs>
        <w:ind w:left="2204" w:hanging="360"/>
      </w:pPr>
      <w:rPr>
        <w:rFonts w:ascii="Symbol" w:hAnsi="Symbol"/>
      </w:rPr>
    </w:lvl>
    <w:lvl w:ilvl="2">
      <w:numFmt w:val="bullet"/>
      <w:lvlText w:val=""/>
      <w:lvlJc w:val="left"/>
      <w:pPr>
        <w:tabs>
          <w:tab w:val="num" w:pos="0"/>
        </w:tabs>
        <w:ind w:left="2968" w:hanging="360"/>
      </w:pPr>
      <w:rPr>
        <w:rFonts w:ascii="Symbol" w:hAnsi="Symbol"/>
      </w:rPr>
    </w:lvl>
    <w:lvl w:ilvl="3">
      <w:numFmt w:val="bullet"/>
      <w:lvlText w:val=""/>
      <w:lvlJc w:val="left"/>
      <w:pPr>
        <w:tabs>
          <w:tab w:val="num" w:pos="0"/>
        </w:tabs>
        <w:ind w:left="3732" w:hanging="360"/>
      </w:pPr>
      <w:rPr>
        <w:rFonts w:ascii="Symbol" w:hAnsi="Symbol"/>
      </w:rPr>
    </w:lvl>
    <w:lvl w:ilvl="4">
      <w:numFmt w:val="bullet"/>
      <w:lvlText w:val=""/>
      <w:lvlJc w:val="left"/>
      <w:pPr>
        <w:tabs>
          <w:tab w:val="num" w:pos="0"/>
        </w:tabs>
        <w:ind w:left="4496" w:hanging="360"/>
      </w:pPr>
      <w:rPr>
        <w:rFonts w:ascii="Symbol" w:hAnsi="Symbol"/>
      </w:rPr>
    </w:lvl>
    <w:lvl w:ilvl="5">
      <w:numFmt w:val="bullet"/>
      <w:lvlText w:val=""/>
      <w:lvlJc w:val="left"/>
      <w:pPr>
        <w:tabs>
          <w:tab w:val="num" w:pos="0"/>
        </w:tabs>
        <w:ind w:left="5260" w:hanging="360"/>
      </w:pPr>
      <w:rPr>
        <w:rFonts w:ascii="Symbol" w:hAnsi="Symbol"/>
      </w:rPr>
    </w:lvl>
    <w:lvl w:ilvl="6">
      <w:numFmt w:val="bullet"/>
      <w:lvlText w:val=""/>
      <w:lvlJc w:val="left"/>
      <w:pPr>
        <w:tabs>
          <w:tab w:val="num" w:pos="0"/>
        </w:tabs>
        <w:ind w:left="6024" w:hanging="360"/>
      </w:pPr>
      <w:rPr>
        <w:rFonts w:ascii="Symbol" w:hAnsi="Symbol"/>
      </w:rPr>
    </w:lvl>
    <w:lvl w:ilvl="7">
      <w:numFmt w:val="bullet"/>
      <w:lvlText w:val=""/>
      <w:lvlJc w:val="left"/>
      <w:pPr>
        <w:tabs>
          <w:tab w:val="num" w:pos="0"/>
        </w:tabs>
        <w:ind w:left="6788" w:hanging="360"/>
      </w:pPr>
      <w:rPr>
        <w:rFonts w:ascii="Symbol" w:hAnsi="Symbol"/>
      </w:rPr>
    </w:lvl>
    <w:lvl w:ilvl="8">
      <w:numFmt w:val="bullet"/>
      <w:lvlText w:val=""/>
      <w:lvlJc w:val="left"/>
      <w:pPr>
        <w:tabs>
          <w:tab w:val="num" w:pos="0"/>
        </w:tabs>
        <w:ind w:left="7552" w:hanging="360"/>
      </w:pPr>
      <w:rPr>
        <w:rFonts w:ascii="Symbol" w:hAnsi="Symbol"/>
      </w:rPr>
    </w:lvl>
  </w:abstractNum>
  <w:abstractNum w:abstractNumId="8">
    <w:nsid w:val="00000010"/>
    <w:multiLevelType w:val="multilevel"/>
    <w:tmpl w:val="3C727454"/>
    <w:name w:val="WWNum6"/>
    <w:lvl w:ilvl="0">
      <w:start w:val="1"/>
      <w:numFmt w:val="bullet"/>
      <w:lvlText w:val=""/>
      <w:lvlJc w:val="left"/>
      <w:pPr>
        <w:tabs>
          <w:tab w:val="num" w:pos="0"/>
        </w:tabs>
        <w:ind w:left="980" w:hanging="360"/>
      </w:pPr>
      <w:rPr>
        <w:rFonts w:ascii="Wingdings" w:hAnsi="Wingdings" w:hint="default"/>
        <w:spacing w:val="-1"/>
        <w:w w:val="134"/>
        <w:sz w:val="24"/>
        <w:szCs w:val="24"/>
      </w:rPr>
    </w:lvl>
    <w:lvl w:ilvl="1">
      <w:numFmt w:val="bullet"/>
      <w:lvlText w:val=""/>
      <w:lvlJc w:val="left"/>
      <w:pPr>
        <w:tabs>
          <w:tab w:val="num" w:pos="0"/>
        </w:tabs>
        <w:ind w:left="1790" w:hanging="360"/>
      </w:pPr>
      <w:rPr>
        <w:rFonts w:ascii="Symbol" w:hAnsi="Symbol"/>
      </w:rPr>
    </w:lvl>
    <w:lvl w:ilvl="2">
      <w:numFmt w:val="bullet"/>
      <w:lvlText w:val=""/>
      <w:lvlJc w:val="left"/>
      <w:pPr>
        <w:tabs>
          <w:tab w:val="num" w:pos="0"/>
        </w:tabs>
        <w:ind w:left="2600" w:hanging="360"/>
      </w:pPr>
      <w:rPr>
        <w:rFonts w:ascii="Symbol" w:hAnsi="Symbol"/>
      </w:rPr>
    </w:lvl>
    <w:lvl w:ilvl="3">
      <w:numFmt w:val="bullet"/>
      <w:lvlText w:val=""/>
      <w:lvlJc w:val="left"/>
      <w:pPr>
        <w:tabs>
          <w:tab w:val="num" w:pos="0"/>
        </w:tabs>
        <w:ind w:left="3410" w:hanging="360"/>
      </w:pPr>
      <w:rPr>
        <w:rFonts w:ascii="Symbol" w:hAnsi="Symbol"/>
      </w:rPr>
    </w:lvl>
    <w:lvl w:ilvl="4">
      <w:numFmt w:val="bullet"/>
      <w:lvlText w:val=""/>
      <w:lvlJc w:val="left"/>
      <w:pPr>
        <w:tabs>
          <w:tab w:val="num" w:pos="0"/>
        </w:tabs>
        <w:ind w:left="4220" w:hanging="360"/>
      </w:pPr>
      <w:rPr>
        <w:rFonts w:ascii="Symbol" w:hAnsi="Symbol"/>
      </w:rPr>
    </w:lvl>
    <w:lvl w:ilvl="5">
      <w:numFmt w:val="bullet"/>
      <w:lvlText w:val=""/>
      <w:lvlJc w:val="left"/>
      <w:pPr>
        <w:tabs>
          <w:tab w:val="num" w:pos="0"/>
        </w:tabs>
        <w:ind w:left="5030" w:hanging="360"/>
      </w:pPr>
      <w:rPr>
        <w:rFonts w:ascii="Symbol" w:hAnsi="Symbol"/>
      </w:rPr>
    </w:lvl>
    <w:lvl w:ilvl="6">
      <w:numFmt w:val="bullet"/>
      <w:lvlText w:val=""/>
      <w:lvlJc w:val="left"/>
      <w:pPr>
        <w:tabs>
          <w:tab w:val="num" w:pos="0"/>
        </w:tabs>
        <w:ind w:left="5840" w:hanging="360"/>
      </w:pPr>
      <w:rPr>
        <w:rFonts w:ascii="Symbol" w:hAnsi="Symbol"/>
      </w:rPr>
    </w:lvl>
    <w:lvl w:ilvl="7">
      <w:numFmt w:val="bullet"/>
      <w:lvlText w:val=""/>
      <w:lvlJc w:val="left"/>
      <w:pPr>
        <w:tabs>
          <w:tab w:val="num" w:pos="0"/>
        </w:tabs>
        <w:ind w:left="6650" w:hanging="360"/>
      </w:pPr>
      <w:rPr>
        <w:rFonts w:ascii="Symbol" w:hAnsi="Symbol"/>
      </w:rPr>
    </w:lvl>
    <w:lvl w:ilvl="8">
      <w:numFmt w:val="bullet"/>
      <w:lvlText w:val=""/>
      <w:lvlJc w:val="left"/>
      <w:pPr>
        <w:tabs>
          <w:tab w:val="num" w:pos="0"/>
        </w:tabs>
        <w:ind w:left="7460" w:hanging="360"/>
      </w:pPr>
      <w:rPr>
        <w:rFonts w:ascii="Symbol" w:hAnsi="Symbol"/>
      </w:rPr>
    </w:lvl>
  </w:abstractNum>
  <w:abstractNum w:abstractNumId="9">
    <w:nsid w:val="00000011"/>
    <w:multiLevelType w:val="multilevel"/>
    <w:tmpl w:val="7DF464A6"/>
    <w:name w:val="WWNum5"/>
    <w:lvl w:ilvl="0">
      <w:start w:val="1"/>
      <w:numFmt w:val="lowerRoman"/>
      <w:lvlText w:val="(%1)"/>
      <w:lvlJc w:val="left"/>
      <w:pPr>
        <w:tabs>
          <w:tab w:val="num" w:pos="0"/>
        </w:tabs>
        <w:ind w:left="560" w:hanging="300"/>
      </w:pPr>
      <w:rPr>
        <w:rFonts w:eastAsia="Georgia" w:cs="Georgia"/>
        <w:b/>
        <w:bCs/>
        <w:w w:val="80"/>
        <w:sz w:val="24"/>
        <w:szCs w:val="24"/>
      </w:rPr>
    </w:lvl>
    <w:lvl w:ilvl="1">
      <w:start w:val="1"/>
      <w:numFmt w:val="lowerLetter"/>
      <w:lvlText w:val="%2)"/>
      <w:lvlJc w:val="left"/>
      <w:pPr>
        <w:tabs>
          <w:tab w:val="num" w:pos="0"/>
        </w:tabs>
        <w:ind w:left="980" w:hanging="360"/>
      </w:pPr>
      <w:rPr>
        <w:spacing w:val="-1"/>
        <w:w w:val="116"/>
        <w:sz w:val="24"/>
        <w:szCs w:val="24"/>
      </w:rPr>
    </w:lvl>
    <w:lvl w:ilvl="2">
      <w:numFmt w:val="bullet"/>
      <w:lvlText w:val=""/>
      <w:lvlJc w:val="left"/>
      <w:pPr>
        <w:tabs>
          <w:tab w:val="num" w:pos="0"/>
        </w:tabs>
        <w:ind w:left="1880" w:hanging="360"/>
      </w:pPr>
      <w:rPr>
        <w:rFonts w:ascii="Symbol" w:hAnsi="Symbol"/>
      </w:rPr>
    </w:lvl>
    <w:lvl w:ilvl="3">
      <w:numFmt w:val="bullet"/>
      <w:lvlText w:val=""/>
      <w:lvlJc w:val="left"/>
      <w:pPr>
        <w:tabs>
          <w:tab w:val="num" w:pos="0"/>
        </w:tabs>
        <w:ind w:left="2780" w:hanging="360"/>
      </w:pPr>
      <w:rPr>
        <w:rFonts w:ascii="Symbol" w:hAnsi="Symbol"/>
      </w:rPr>
    </w:lvl>
    <w:lvl w:ilvl="4">
      <w:numFmt w:val="bullet"/>
      <w:lvlText w:val=""/>
      <w:lvlJc w:val="left"/>
      <w:pPr>
        <w:tabs>
          <w:tab w:val="num" w:pos="0"/>
        </w:tabs>
        <w:ind w:left="3680" w:hanging="360"/>
      </w:pPr>
      <w:rPr>
        <w:rFonts w:ascii="Symbol" w:hAnsi="Symbol"/>
      </w:rPr>
    </w:lvl>
    <w:lvl w:ilvl="5">
      <w:numFmt w:val="bullet"/>
      <w:lvlText w:val=""/>
      <w:lvlJc w:val="left"/>
      <w:pPr>
        <w:tabs>
          <w:tab w:val="num" w:pos="0"/>
        </w:tabs>
        <w:ind w:left="4580" w:hanging="360"/>
      </w:pPr>
      <w:rPr>
        <w:rFonts w:ascii="Symbol" w:hAnsi="Symbol"/>
      </w:rPr>
    </w:lvl>
    <w:lvl w:ilvl="6">
      <w:numFmt w:val="bullet"/>
      <w:lvlText w:val=""/>
      <w:lvlJc w:val="left"/>
      <w:pPr>
        <w:tabs>
          <w:tab w:val="num" w:pos="0"/>
        </w:tabs>
        <w:ind w:left="5480" w:hanging="360"/>
      </w:pPr>
      <w:rPr>
        <w:rFonts w:ascii="Symbol" w:hAnsi="Symbol"/>
      </w:rPr>
    </w:lvl>
    <w:lvl w:ilvl="7">
      <w:numFmt w:val="bullet"/>
      <w:lvlText w:val=""/>
      <w:lvlJc w:val="left"/>
      <w:pPr>
        <w:tabs>
          <w:tab w:val="num" w:pos="0"/>
        </w:tabs>
        <w:ind w:left="6380" w:hanging="360"/>
      </w:pPr>
      <w:rPr>
        <w:rFonts w:ascii="Symbol" w:hAnsi="Symbol"/>
      </w:rPr>
    </w:lvl>
    <w:lvl w:ilvl="8">
      <w:numFmt w:val="bullet"/>
      <w:lvlText w:val=""/>
      <w:lvlJc w:val="left"/>
      <w:pPr>
        <w:tabs>
          <w:tab w:val="num" w:pos="0"/>
        </w:tabs>
        <w:ind w:left="7280" w:hanging="360"/>
      </w:pPr>
      <w:rPr>
        <w:rFonts w:ascii="Symbol" w:hAnsi="Symbol"/>
      </w:rPr>
    </w:lvl>
  </w:abstractNum>
  <w:abstractNum w:abstractNumId="10">
    <w:nsid w:val="00000012"/>
    <w:multiLevelType w:val="multilevel"/>
    <w:tmpl w:val="273C7744"/>
    <w:name w:val="WWNum4"/>
    <w:lvl w:ilvl="0">
      <w:start w:val="1"/>
      <w:numFmt w:val="bullet"/>
      <w:lvlText w:val=""/>
      <w:lvlJc w:val="left"/>
      <w:pPr>
        <w:tabs>
          <w:tab w:val="num" w:pos="0"/>
        </w:tabs>
        <w:ind w:left="980" w:hanging="360"/>
      </w:pPr>
      <w:rPr>
        <w:rFonts w:ascii="Symbol" w:hAnsi="Symbol" w:hint="default"/>
        <w:spacing w:val="-1"/>
        <w:w w:val="116"/>
        <w:sz w:val="24"/>
        <w:szCs w:val="24"/>
      </w:rPr>
    </w:lvl>
    <w:lvl w:ilvl="1">
      <w:numFmt w:val="bullet"/>
      <w:lvlText w:val=""/>
      <w:lvlJc w:val="left"/>
      <w:pPr>
        <w:tabs>
          <w:tab w:val="num" w:pos="0"/>
        </w:tabs>
        <w:ind w:left="1790" w:hanging="360"/>
      </w:pPr>
      <w:rPr>
        <w:rFonts w:ascii="Symbol" w:hAnsi="Symbol"/>
      </w:rPr>
    </w:lvl>
    <w:lvl w:ilvl="2">
      <w:numFmt w:val="bullet"/>
      <w:lvlText w:val=""/>
      <w:lvlJc w:val="left"/>
      <w:pPr>
        <w:tabs>
          <w:tab w:val="num" w:pos="0"/>
        </w:tabs>
        <w:ind w:left="2600" w:hanging="360"/>
      </w:pPr>
      <w:rPr>
        <w:rFonts w:ascii="Symbol" w:hAnsi="Symbol"/>
      </w:rPr>
    </w:lvl>
    <w:lvl w:ilvl="3">
      <w:numFmt w:val="bullet"/>
      <w:lvlText w:val=""/>
      <w:lvlJc w:val="left"/>
      <w:pPr>
        <w:tabs>
          <w:tab w:val="num" w:pos="0"/>
        </w:tabs>
        <w:ind w:left="3410" w:hanging="360"/>
      </w:pPr>
      <w:rPr>
        <w:rFonts w:ascii="Symbol" w:hAnsi="Symbol"/>
      </w:rPr>
    </w:lvl>
    <w:lvl w:ilvl="4">
      <w:numFmt w:val="bullet"/>
      <w:lvlText w:val=""/>
      <w:lvlJc w:val="left"/>
      <w:pPr>
        <w:tabs>
          <w:tab w:val="num" w:pos="0"/>
        </w:tabs>
        <w:ind w:left="4220" w:hanging="360"/>
      </w:pPr>
      <w:rPr>
        <w:rFonts w:ascii="Symbol" w:hAnsi="Symbol"/>
      </w:rPr>
    </w:lvl>
    <w:lvl w:ilvl="5">
      <w:numFmt w:val="bullet"/>
      <w:lvlText w:val=""/>
      <w:lvlJc w:val="left"/>
      <w:pPr>
        <w:tabs>
          <w:tab w:val="num" w:pos="0"/>
        </w:tabs>
        <w:ind w:left="5030" w:hanging="360"/>
      </w:pPr>
      <w:rPr>
        <w:rFonts w:ascii="Symbol" w:hAnsi="Symbol"/>
      </w:rPr>
    </w:lvl>
    <w:lvl w:ilvl="6">
      <w:numFmt w:val="bullet"/>
      <w:lvlText w:val=""/>
      <w:lvlJc w:val="left"/>
      <w:pPr>
        <w:tabs>
          <w:tab w:val="num" w:pos="0"/>
        </w:tabs>
        <w:ind w:left="5840" w:hanging="360"/>
      </w:pPr>
      <w:rPr>
        <w:rFonts w:ascii="Symbol" w:hAnsi="Symbol"/>
      </w:rPr>
    </w:lvl>
    <w:lvl w:ilvl="7">
      <w:numFmt w:val="bullet"/>
      <w:lvlText w:val=""/>
      <w:lvlJc w:val="left"/>
      <w:pPr>
        <w:tabs>
          <w:tab w:val="num" w:pos="0"/>
        </w:tabs>
        <w:ind w:left="6650" w:hanging="360"/>
      </w:pPr>
      <w:rPr>
        <w:rFonts w:ascii="Symbol" w:hAnsi="Symbol"/>
      </w:rPr>
    </w:lvl>
    <w:lvl w:ilvl="8">
      <w:numFmt w:val="bullet"/>
      <w:lvlText w:val=""/>
      <w:lvlJc w:val="left"/>
      <w:pPr>
        <w:tabs>
          <w:tab w:val="num" w:pos="0"/>
        </w:tabs>
        <w:ind w:left="7460" w:hanging="360"/>
      </w:pPr>
      <w:rPr>
        <w:rFonts w:ascii="Symbol" w:hAnsi="Symbol"/>
      </w:rPr>
    </w:lvl>
  </w:abstractNum>
  <w:abstractNum w:abstractNumId="11">
    <w:nsid w:val="00000013"/>
    <w:multiLevelType w:val="multilevel"/>
    <w:tmpl w:val="EF7867EE"/>
    <w:name w:val="WWNum3"/>
    <w:lvl w:ilvl="0">
      <w:start w:val="1"/>
      <w:numFmt w:val="bullet"/>
      <w:lvlText w:val=""/>
      <w:lvlJc w:val="left"/>
      <w:pPr>
        <w:tabs>
          <w:tab w:val="num" w:pos="0"/>
        </w:tabs>
        <w:ind w:left="980" w:hanging="360"/>
      </w:pPr>
      <w:rPr>
        <w:rFonts w:ascii="Symbol" w:hAnsi="Symbol" w:hint="default"/>
        <w:spacing w:val="-1"/>
        <w:w w:val="116"/>
        <w:sz w:val="24"/>
        <w:szCs w:val="24"/>
      </w:rPr>
    </w:lvl>
    <w:lvl w:ilvl="1">
      <w:numFmt w:val="bullet"/>
      <w:lvlText w:val=""/>
      <w:lvlJc w:val="left"/>
      <w:pPr>
        <w:tabs>
          <w:tab w:val="num" w:pos="0"/>
        </w:tabs>
        <w:ind w:left="1790" w:hanging="360"/>
      </w:pPr>
      <w:rPr>
        <w:rFonts w:ascii="Symbol" w:hAnsi="Symbol"/>
      </w:rPr>
    </w:lvl>
    <w:lvl w:ilvl="2">
      <w:numFmt w:val="bullet"/>
      <w:lvlText w:val=""/>
      <w:lvlJc w:val="left"/>
      <w:pPr>
        <w:tabs>
          <w:tab w:val="num" w:pos="0"/>
        </w:tabs>
        <w:ind w:left="2600" w:hanging="360"/>
      </w:pPr>
      <w:rPr>
        <w:rFonts w:ascii="Symbol" w:hAnsi="Symbol"/>
      </w:rPr>
    </w:lvl>
    <w:lvl w:ilvl="3">
      <w:numFmt w:val="bullet"/>
      <w:lvlText w:val=""/>
      <w:lvlJc w:val="left"/>
      <w:pPr>
        <w:tabs>
          <w:tab w:val="num" w:pos="0"/>
        </w:tabs>
        <w:ind w:left="3410" w:hanging="360"/>
      </w:pPr>
      <w:rPr>
        <w:rFonts w:ascii="Symbol" w:hAnsi="Symbol"/>
      </w:rPr>
    </w:lvl>
    <w:lvl w:ilvl="4">
      <w:numFmt w:val="bullet"/>
      <w:lvlText w:val=""/>
      <w:lvlJc w:val="left"/>
      <w:pPr>
        <w:tabs>
          <w:tab w:val="num" w:pos="0"/>
        </w:tabs>
        <w:ind w:left="4220" w:hanging="360"/>
      </w:pPr>
      <w:rPr>
        <w:rFonts w:ascii="Symbol" w:hAnsi="Symbol"/>
      </w:rPr>
    </w:lvl>
    <w:lvl w:ilvl="5">
      <w:numFmt w:val="bullet"/>
      <w:lvlText w:val=""/>
      <w:lvlJc w:val="left"/>
      <w:pPr>
        <w:tabs>
          <w:tab w:val="num" w:pos="0"/>
        </w:tabs>
        <w:ind w:left="5030" w:hanging="360"/>
      </w:pPr>
      <w:rPr>
        <w:rFonts w:ascii="Symbol" w:hAnsi="Symbol"/>
      </w:rPr>
    </w:lvl>
    <w:lvl w:ilvl="6">
      <w:numFmt w:val="bullet"/>
      <w:lvlText w:val=""/>
      <w:lvlJc w:val="left"/>
      <w:pPr>
        <w:tabs>
          <w:tab w:val="num" w:pos="0"/>
        </w:tabs>
        <w:ind w:left="5840" w:hanging="360"/>
      </w:pPr>
      <w:rPr>
        <w:rFonts w:ascii="Symbol" w:hAnsi="Symbol"/>
      </w:rPr>
    </w:lvl>
    <w:lvl w:ilvl="7">
      <w:numFmt w:val="bullet"/>
      <w:lvlText w:val=""/>
      <w:lvlJc w:val="left"/>
      <w:pPr>
        <w:tabs>
          <w:tab w:val="num" w:pos="0"/>
        </w:tabs>
        <w:ind w:left="6650" w:hanging="360"/>
      </w:pPr>
      <w:rPr>
        <w:rFonts w:ascii="Symbol" w:hAnsi="Symbol"/>
      </w:rPr>
    </w:lvl>
    <w:lvl w:ilvl="8">
      <w:numFmt w:val="bullet"/>
      <w:lvlText w:val=""/>
      <w:lvlJc w:val="left"/>
      <w:pPr>
        <w:tabs>
          <w:tab w:val="num" w:pos="0"/>
        </w:tabs>
        <w:ind w:left="7460" w:hanging="360"/>
      </w:pPr>
      <w:rPr>
        <w:rFonts w:ascii="Symbol" w:hAnsi="Symbol"/>
      </w:rPr>
    </w:lvl>
  </w:abstractNum>
  <w:abstractNum w:abstractNumId="12">
    <w:nsid w:val="00000014"/>
    <w:multiLevelType w:val="multilevel"/>
    <w:tmpl w:val="00000014"/>
    <w:name w:val="WWNum2"/>
    <w:lvl w:ilvl="0">
      <w:start w:val="1"/>
      <w:numFmt w:val="lowerLetter"/>
      <w:lvlText w:val="%1)"/>
      <w:lvlJc w:val="left"/>
      <w:pPr>
        <w:tabs>
          <w:tab w:val="num" w:pos="0"/>
        </w:tabs>
        <w:ind w:left="980" w:hanging="360"/>
      </w:pPr>
      <w:rPr>
        <w:rFonts w:eastAsia="Georgia" w:cs="Georgia"/>
        <w:b/>
        <w:bCs/>
        <w:spacing w:val="-1"/>
        <w:w w:val="86"/>
        <w:sz w:val="24"/>
        <w:szCs w:val="24"/>
      </w:rPr>
    </w:lvl>
    <w:lvl w:ilvl="1">
      <w:numFmt w:val="bullet"/>
      <w:lvlText w:val=""/>
      <w:lvlJc w:val="left"/>
      <w:pPr>
        <w:tabs>
          <w:tab w:val="num" w:pos="0"/>
        </w:tabs>
        <w:ind w:left="1790" w:hanging="360"/>
      </w:pPr>
      <w:rPr>
        <w:rFonts w:ascii="Symbol" w:hAnsi="Symbol"/>
      </w:rPr>
    </w:lvl>
    <w:lvl w:ilvl="2">
      <w:numFmt w:val="bullet"/>
      <w:lvlText w:val=""/>
      <w:lvlJc w:val="left"/>
      <w:pPr>
        <w:tabs>
          <w:tab w:val="num" w:pos="0"/>
        </w:tabs>
        <w:ind w:left="2600" w:hanging="360"/>
      </w:pPr>
      <w:rPr>
        <w:rFonts w:ascii="Symbol" w:hAnsi="Symbol"/>
      </w:rPr>
    </w:lvl>
    <w:lvl w:ilvl="3">
      <w:numFmt w:val="bullet"/>
      <w:lvlText w:val=""/>
      <w:lvlJc w:val="left"/>
      <w:pPr>
        <w:tabs>
          <w:tab w:val="num" w:pos="0"/>
        </w:tabs>
        <w:ind w:left="3410" w:hanging="360"/>
      </w:pPr>
      <w:rPr>
        <w:rFonts w:ascii="Symbol" w:hAnsi="Symbol"/>
      </w:rPr>
    </w:lvl>
    <w:lvl w:ilvl="4">
      <w:numFmt w:val="bullet"/>
      <w:lvlText w:val=""/>
      <w:lvlJc w:val="left"/>
      <w:pPr>
        <w:tabs>
          <w:tab w:val="num" w:pos="0"/>
        </w:tabs>
        <w:ind w:left="4220" w:hanging="360"/>
      </w:pPr>
      <w:rPr>
        <w:rFonts w:ascii="Symbol" w:hAnsi="Symbol"/>
      </w:rPr>
    </w:lvl>
    <w:lvl w:ilvl="5">
      <w:numFmt w:val="bullet"/>
      <w:lvlText w:val=""/>
      <w:lvlJc w:val="left"/>
      <w:pPr>
        <w:tabs>
          <w:tab w:val="num" w:pos="0"/>
        </w:tabs>
        <w:ind w:left="5030" w:hanging="360"/>
      </w:pPr>
      <w:rPr>
        <w:rFonts w:ascii="Symbol" w:hAnsi="Symbol"/>
      </w:rPr>
    </w:lvl>
    <w:lvl w:ilvl="6">
      <w:numFmt w:val="bullet"/>
      <w:lvlText w:val=""/>
      <w:lvlJc w:val="left"/>
      <w:pPr>
        <w:tabs>
          <w:tab w:val="num" w:pos="0"/>
        </w:tabs>
        <w:ind w:left="5840" w:hanging="360"/>
      </w:pPr>
      <w:rPr>
        <w:rFonts w:ascii="Symbol" w:hAnsi="Symbol"/>
      </w:rPr>
    </w:lvl>
    <w:lvl w:ilvl="7">
      <w:numFmt w:val="bullet"/>
      <w:lvlText w:val=""/>
      <w:lvlJc w:val="left"/>
      <w:pPr>
        <w:tabs>
          <w:tab w:val="num" w:pos="0"/>
        </w:tabs>
        <w:ind w:left="6650" w:hanging="360"/>
      </w:pPr>
      <w:rPr>
        <w:rFonts w:ascii="Symbol" w:hAnsi="Symbol"/>
      </w:rPr>
    </w:lvl>
    <w:lvl w:ilvl="8">
      <w:numFmt w:val="bullet"/>
      <w:lvlText w:val=""/>
      <w:lvlJc w:val="left"/>
      <w:pPr>
        <w:tabs>
          <w:tab w:val="num" w:pos="0"/>
        </w:tabs>
        <w:ind w:left="7460" w:hanging="360"/>
      </w:pPr>
      <w:rPr>
        <w:rFonts w:ascii="Symbol" w:hAnsi="Symbol"/>
      </w:rPr>
    </w:lvl>
  </w:abstractNum>
  <w:abstractNum w:abstractNumId="13">
    <w:nsid w:val="00000015"/>
    <w:multiLevelType w:val="multilevel"/>
    <w:tmpl w:val="B9963790"/>
    <w:name w:val="WWNum1"/>
    <w:lvl w:ilvl="0">
      <w:start w:val="1"/>
      <w:numFmt w:val="decimal"/>
      <w:lvlText w:val="%1."/>
      <w:lvlJc w:val="left"/>
      <w:pPr>
        <w:tabs>
          <w:tab w:val="num" w:pos="0"/>
        </w:tabs>
        <w:ind w:left="663" w:hanging="404"/>
      </w:pPr>
      <w:rPr>
        <w:b/>
        <w:bCs/>
        <w:spacing w:val="-1"/>
        <w:w w:val="122"/>
        <w:sz w:val="24"/>
        <w:szCs w:val="24"/>
      </w:rPr>
    </w:lvl>
    <w:lvl w:ilvl="1">
      <w:start w:val="1"/>
      <w:numFmt w:val="bullet"/>
      <w:lvlText w:val=""/>
      <w:lvlJc w:val="left"/>
      <w:pPr>
        <w:tabs>
          <w:tab w:val="num" w:pos="0"/>
        </w:tabs>
        <w:ind w:left="980" w:hanging="360"/>
      </w:pPr>
      <w:rPr>
        <w:rFonts w:ascii="Wingdings" w:hAnsi="Wingdings" w:hint="default"/>
        <w:b/>
        <w:bCs/>
        <w:w w:val="80"/>
        <w:sz w:val="24"/>
        <w:szCs w:val="24"/>
      </w:rPr>
    </w:lvl>
    <w:lvl w:ilvl="2">
      <w:numFmt w:val="bullet"/>
      <w:lvlText w:val=""/>
      <w:lvlJc w:val="left"/>
      <w:pPr>
        <w:tabs>
          <w:tab w:val="num" w:pos="0"/>
        </w:tabs>
        <w:ind w:left="1880" w:hanging="360"/>
      </w:pPr>
      <w:rPr>
        <w:rFonts w:ascii="Symbol" w:hAnsi="Symbol"/>
      </w:rPr>
    </w:lvl>
    <w:lvl w:ilvl="3">
      <w:numFmt w:val="bullet"/>
      <w:lvlText w:val=""/>
      <w:lvlJc w:val="left"/>
      <w:pPr>
        <w:tabs>
          <w:tab w:val="num" w:pos="0"/>
        </w:tabs>
        <w:ind w:left="2780" w:hanging="360"/>
      </w:pPr>
      <w:rPr>
        <w:rFonts w:ascii="Symbol" w:hAnsi="Symbol"/>
      </w:rPr>
    </w:lvl>
    <w:lvl w:ilvl="4">
      <w:numFmt w:val="bullet"/>
      <w:lvlText w:val=""/>
      <w:lvlJc w:val="left"/>
      <w:pPr>
        <w:tabs>
          <w:tab w:val="num" w:pos="0"/>
        </w:tabs>
        <w:ind w:left="3680" w:hanging="360"/>
      </w:pPr>
      <w:rPr>
        <w:rFonts w:ascii="Symbol" w:hAnsi="Symbol"/>
      </w:rPr>
    </w:lvl>
    <w:lvl w:ilvl="5">
      <w:numFmt w:val="bullet"/>
      <w:lvlText w:val=""/>
      <w:lvlJc w:val="left"/>
      <w:pPr>
        <w:tabs>
          <w:tab w:val="num" w:pos="0"/>
        </w:tabs>
        <w:ind w:left="4580" w:hanging="360"/>
      </w:pPr>
      <w:rPr>
        <w:rFonts w:ascii="Symbol" w:hAnsi="Symbol"/>
      </w:rPr>
    </w:lvl>
    <w:lvl w:ilvl="6">
      <w:numFmt w:val="bullet"/>
      <w:lvlText w:val=""/>
      <w:lvlJc w:val="left"/>
      <w:pPr>
        <w:tabs>
          <w:tab w:val="num" w:pos="0"/>
        </w:tabs>
        <w:ind w:left="5480" w:hanging="360"/>
      </w:pPr>
      <w:rPr>
        <w:rFonts w:ascii="Symbol" w:hAnsi="Symbol"/>
      </w:rPr>
    </w:lvl>
    <w:lvl w:ilvl="7">
      <w:numFmt w:val="bullet"/>
      <w:lvlText w:val=""/>
      <w:lvlJc w:val="left"/>
      <w:pPr>
        <w:tabs>
          <w:tab w:val="num" w:pos="0"/>
        </w:tabs>
        <w:ind w:left="6380" w:hanging="360"/>
      </w:pPr>
      <w:rPr>
        <w:rFonts w:ascii="Symbol" w:hAnsi="Symbol"/>
      </w:rPr>
    </w:lvl>
    <w:lvl w:ilvl="8">
      <w:numFmt w:val="bullet"/>
      <w:lvlText w:val=""/>
      <w:lvlJc w:val="left"/>
      <w:pPr>
        <w:tabs>
          <w:tab w:val="num" w:pos="0"/>
        </w:tabs>
        <w:ind w:left="7280" w:hanging="360"/>
      </w:pPr>
      <w:rPr>
        <w:rFonts w:ascii="Symbol" w:hAnsi="Symbol"/>
      </w:rPr>
    </w:lvl>
  </w:abstractNum>
  <w:num w:numId="1">
    <w:abstractNumId w:val="13"/>
  </w:num>
  <w:num w:numId="2">
    <w:abstractNumId w:val="10"/>
  </w:num>
  <w:num w:numId="3">
    <w:abstractNumId w:val="11"/>
  </w:num>
  <w:num w:numId="4">
    <w:abstractNumId w:val="12"/>
  </w:num>
  <w:num w:numId="5">
    <w:abstractNumId w:val="9"/>
  </w:num>
  <w:num w:numId="6">
    <w:abstractNumId w:val="8"/>
  </w:num>
  <w:num w:numId="7">
    <w:abstractNumId w:val="7"/>
  </w:num>
  <w:num w:numId="8">
    <w:abstractNumId w:val="5"/>
  </w:num>
  <w:num w:numId="9">
    <w:abstractNumId w:val="6"/>
  </w:num>
  <w:num w:numId="10">
    <w:abstractNumId w:val="4"/>
  </w:num>
  <w:num w:numId="11">
    <w:abstractNumId w:val="2"/>
  </w:num>
  <w:num w:numId="12">
    <w:abstractNumId w:val="3"/>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038C"/>
    <w:rsid w:val="000D17F8"/>
    <w:rsid w:val="002750AB"/>
    <w:rsid w:val="005C3175"/>
    <w:rsid w:val="006D71EE"/>
    <w:rsid w:val="00794AE9"/>
    <w:rsid w:val="008D038C"/>
    <w:rsid w:val="009A2F78"/>
    <w:rsid w:val="00A86226"/>
    <w:rsid w:val="00B81FBF"/>
    <w:rsid w:val="00D00D6A"/>
    <w:rsid w:val="00D70AD5"/>
    <w:rsid w:val="00F742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38C"/>
    <w:pPr>
      <w:suppressAutoHyphens/>
      <w:spacing w:after="0" w:line="100" w:lineRule="atLeast"/>
    </w:pPr>
    <w:rPr>
      <w:rFonts w:ascii="Georgia" w:eastAsia="Georgia" w:hAnsi="Georgia" w:cs="Georgia"/>
      <w:lang w:eastAsia="ar-SA"/>
    </w:rPr>
  </w:style>
  <w:style w:type="paragraph" w:styleId="Heading1">
    <w:name w:val="heading 1"/>
    <w:basedOn w:val="Normal"/>
    <w:next w:val="BodyText"/>
    <w:link w:val="Heading1Char"/>
    <w:qFormat/>
    <w:rsid w:val="008D038C"/>
    <w:pPr>
      <w:tabs>
        <w:tab w:val="num" w:pos="432"/>
      </w:tabs>
      <w:ind w:left="99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38C"/>
    <w:rPr>
      <w:rFonts w:ascii="Georgia" w:eastAsia="Georgia" w:hAnsi="Georgia" w:cs="Georgia"/>
      <w:b/>
      <w:bCs/>
      <w:sz w:val="24"/>
      <w:szCs w:val="24"/>
      <w:lang w:eastAsia="ar-SA"/>
    </w:rPr>
  </w:style>
  <w:style w:type="paragraph" w:styleId="BodyText">
    <w:name w:val="Body Text"/>
    <w:basedOn w:val="Normal"/>
    <w:link w:val="BodyTextChar"/>
    <w:rsid w:val="008D038C"/>
    <w:rPr>
      <w:sz w:val="24"/>
      <w:szCs w:val="24"/>
    </w:rPr>
  </w:style>
  <w:style w:type="character" w:customStyle="1" w:styleId="BodyTextChar">
    <w:name w:val="Body Text Char"/>
    <w:basedOn w:val="DefaultParagraphFont"/>
    <w:link w:val="BodyText"/>
    <w:rsid w:val="008D038C"/>
    <w:rPr>
      <w:rFonts w:ascii="Georgia" w:eastAsia="Georgia" w:hAnsi="Georgia" w:cs="Georgia"/>
      <w:sz w:val="24"/>
      <w:szCs w:val="24"/>
      <w:lang w:eastAsia="ar-SA"/>
    </w:rPr>
  </w:style>
  <w:style w:type="paragraph" w:styleId="ListParagraph">
    <w:name w:val="List Paragraph"/>
    <w:basedOn w:val="Normal"/>
    <w:qFormat/>
    <w:rsid w:val="008D038C"/>
    <w:pPr>
      <w:ind w:left="980" w:hanging="360"/>
    </w:pPr>
  </w:style>
  <w:style w:type="paragraph" w:styleId="Footer">
    <w:name w:val="footer"/>
    <w:basedOn w:val="Normal"/>
    <w:link w:val="FooterChar"/>
    <w:uiPriority w:val="99"/>
    <w:rsid w:val="008D038C"/>
    <w:pPr>
      <w:suppressLineNumbers/>
      <w:tabs>
        <w:tab w:val="center" w:pos="4986"/>
        <w:tab w:val="right" w:pos="9972"/>
      </w:tabs>
    </w:pPr>
  </w:style>
  <w:style w:type="character" w:customStyle="1" w:styleId="FooterChar">
    <w:name w:val="Footer Char"/>
    <w:basedOn w:val="DefaultParagraphFont"/>
    <w:link w:val="Footer"/>
    <w:uiPriority w:val="99"/>
    <w:rsid w:val="008D038C"/>
    <w:rPr>
      <w:rFonts w:ascii="Georgia" w:eastAsia="Georgia" w:hAnsi="Georgia" w:cs="Georgia"/>
      <w:lang w:eastAsia="ar-SA"/>
    </w:rPr>
  </w:style>
  <w:style w:type="paragraph" w:customStyle="1" w:styleId="TableParagraph">
    <w:name w:val="Table Paragraph"/>
    <w:basedOn w:val="Normal"/>
    <w:rsid w:val="008D038C"/>
    <w:pPr>
      <w:spacing w:before="5"/>
      <w:ind w:left="4"/>
    </w:pPr>
  </w:style>
  <w:style w:type="paragraph" w:styleId="BalloonText">
    <w:name w:val="Balloon Text"/>
    <w:basedOn w:val="Normal"/>
    <w:link w:val="BalloonTextChar"/>
    <w:uiPriority w:val="99"/>
    <w:semiHidden/>
    <w:unhideWhenUsed/>
    <w:rsid w:val="008D03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38C"/>
    <w:rPr>
      <w:rFonts w:ascii="Tahoma" w:eastAsia="Georgi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47A2-A667-4130-9D50-B2F84300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2997</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BANKING</dc:creator>
  <cp:lastModifiedBy>140601</cp:lastModifiedBy>
  <cp:revision>5</cp:revision>
  <cp:lastPrinted>2021-07-30T04:33:00Z</cp:lastPrinted>
  <dcterms:created xsi:type="dcterms:W3CDTF">2021-07-28T11:25:00Z</dcterms:created>
  <dcterms:modified xsi:type="dcterms:W3CDTF">2021-07-30T04:35:00Z</dcterms:modified>
</cp:coreProperties>
</file>